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4A" w:rsidRDefault="00345D4A" w:rsidP="00F70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47E" w:rsidRDefault="003E246C" w:rsidP="00F708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орма 11</w:t>
      </w:r>
    </w:p>
    <w:p w:rsidR="00F7082A" w:rsidRDefault="00F7082A" w:rsidP="0052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47E" w:rsidRDefault="0052147E" w:rsidP="00521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установлению квоты приема на целевое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в области информационной безопа</w:t>
      </w:r>
      <w:r w:rsidR="003E246C">
        <w:rPr>
          <w:rFonts w:ascii="Times New Roman" w:hAnsi="Times New Roman" w:cs="Times New Roman"/>
          <w:sz w:val="28"/>
          <w:szCs w:val="28"/>
        </w:rPr>
        <w:t xml:space="preserve">сности на 2021 год в интересах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 и орга</w:t>
      </w:r>
      <w:r w:rsidR="003E246C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2147E" w:rsidRDefault="0052147E" w:rsidP="0052147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2147E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52147E" w:rsidRDefault="0052147E" w:rsidP="0052147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3119"/>
        <w:gridCol w:w="2551"/>
        <w:gridCol w:w="2977"/>
        <w:gridCol w:w="1494"/>
      </w:tblGrid>
      <w:tr w:rsidR="00F7082A" w:rsidTr="00F7082A">
        <w:tc>
          <w:tcPr>
            <w:tcW w:w="81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52147E" w:rsidRDefault="0052147E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специальности, направления подготовки (в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распоряжением Правительства Российской Федерации от 11 февраля 2019 г. № 186-р)</w:t>
            </w:r>
          </w:p>
        </w:tc>
        <w:tc>
          <w:tcPr>
            <w:tcW w:w="3119" w:type="dxa"/>
          </w:tcPr>
          <w:p w:rsidR="0052147E" w:rsidRDefault="0052147E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государственной власти субъекта Российской Федерации, органа местного самоуправления, государственного (муниципального) учреждения, унитарного предприятия</w:t>
            </w:r>
          </w:p>
        </w:tc>
        <w:tc>
          <w:tcPr>
            <w:tcW w:w="2551" w:type="dxa"/>
          </w:tcPr>
          <w:p w:rsidR="0052147E" w:rsidRDefault="0052147E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по специальностям, направлениям подготовки, которые необходимо учесть при установлении квоты приема на целевое обучение </w:t>
            </w:r>
          </w:p>
        </w:tc>
        <w:tc>
          <w:tcPr>
            <w:tcW w:w="2977" w:type="dxa"/>
          </w:tcPr>
          <w:p w:rsidR="0052147E" w:rsidRDefault="00975D74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организации, в которой предпочтительно осуществить целевое обучение, с указанием юридического (фактического) адреса организации</w:t>
            </w:r>
          </w:p>
        </w:tc>
        <w:tc>
          <w:tcPr>
            <w:tcW w:w="1494" w:type="dxa"/>
          </w:tcPr>
          <w:p w:rsidR="0052147E" w:rsidRDefault="00975D74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2147E" w:rsidRDefault="00975D74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 «Информационная безопасность»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2147E" w:rsidRDefault="00975D74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10.05.01 «Компьютерная безопасность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2147E" w:rsidRDefault="00975D74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10.05.02 «Информационная безопасность телекоммуникационных систем»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2147E" w:rsidRDefault="00975D74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10.05.03 «</w:t>
            </w:r>
            <w:r w:rsidR="00CF45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82A">
              <w:rPr>
                <w:rFonts w:ascii="Times New Roman" w:hAnsi="Times New Roman" w:cs="Times New Roman"/>
                <w:sz w:val="24"/>
                <w:szCs w:val="24"/>
              </w:rPr>
              <w:t>нформационная безопасность автоматизированных систем» (</w:t>
            </w:r>
            <w:proofErr w:type="spellStart"/>
            <w:r w:rsidR="00F7082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F708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2147E" w:rsidRDefault="00F7082A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10.05.04 «Информационно-аналитические системы безопасности»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2147E" w:rsidRDefault="00F7082A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10.05.05 «Безопасность информационных технологий в правоохранительной сфере»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2147E" w:rsidRDefault="00F7082A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10.05.07 «Противодействие техническим разведкам»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82A" w:rsidTr="00F7082A">
        <w:tc>
          <w:tcPr>
            <w:tcW w:w="817" w:type="dxa"/>
          </w:tcPr>
          <w:p w:rsidR="0052147E" w:rsidRDefault="00975D74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2147E" w:rsidRDefault="00F7082A" w:rsidP="00F7082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10.04.01 «Информационная безопасность» (магистратура)</w:t>
            </w:r>
          </w:p>
        </w:tc>
        <w:tc>
          <w:tcPr>
            <w:tcW w:w="3119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52147E" w:rsidRDefault="0052147E" w:rsidP="0052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7E" w:rsidRPr="0052147E" w:rsidRDefault="00F70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sectPr w:rsidR="0052147E" w:rsidRPr="0052147E" w:rsidSect="0052147E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74"/>
    <w:rsid w:val="00345D4A"/>
    <w:rsid w:val="003E246C"/>
    <w:rsid w:val="0052147E"/>
    <w:rsid w:val="00647C74"/>
    <w:rsid w:val="00975D74"/>
    <w:rsid w:val="00CF45B8"/>
    <w:rsid w:val="00F7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ЗНО4отд</dc:creator>
  <cp:keywords/>
  <dc:description/>
  <cp:lastModifiedBy>ЗНО4отд</cp:lastModifiedBy>
  <cp:revision>4</cp:revision>
  <dcterms:created xsi:type="dcterms:W3CDTF">2019-12-20T01:11:00Z</dcterms:created>
  <dcterms:modified xsi:type="dcterms:W3CDTF">2020-01-10T06:01:00Z</dcterms:modified>
</cp:coreProperties>
</file>