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50" w:rsidRPr="009C67FB" w:rsidRDefault="00A9455D" w:rsidP="000E2050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  <w:sz w:val="32"/>
          <w:szCs w:val="32"/>
        </w:rPr>
        <w:drawing>
          <wp:inline distT="0" distB="0" distL="0" distR="0">
            <wp:extent cx="657860" cy="816610"/>
            <wp:effectExtent l="19050" t="0" r="8890" b="0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50" w:rsidRDefault="000E2050" w:rsidP="000E2050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0E2050" w:rsidRPr="00123410" w:rsidRDefault="000E2050" w:rsidP="000E2050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9F5C6B" w:rsidRDefault="009F5C6B" w:rsidP="00006E98">
      <w:pPr>
        <w:jc w:val="center"/>
        <w:rPr>
          <w:b/>
          <w:sz w:val="28"/>
        </w:rPr>
      </w:pPr>
      <w:r w:rsidRPr="00035080">
        <w:rPr>
          <w:b/>
          <w:sz w:val="28"/>
        </w:rPr>
        <w:t>МИНИСТЕРСТВО</w:t>
      </w:r>
      <w:r>
        <w:rPr>
          <w:b/>
          <w:sz w:val="28"/>
        </w:rPr>
        <w:t xml:space="preserve"> СПЕЦИАЛЬНЫХ ПРОГРАММ И ПО ДЕЛАМ</w:t>
      </w:r>
    </w:p>
    <w:p w:rsidR="009F5C6B" w:rsidRPr="00035080" w:rsidRDefault="009F5C6B" w:rsidP="00006E98">
      <w:pPr>
        <w:jc w:val="center"/>
        <w:rPr>
          <w:b/>
          <w:sz w:val="28"/>
        </w:rPr>
      </w:pPr>
      <w:r>
        <w:rPr>
          <w:b/>
          <w:sz w:val="28"/>
        </w:rPr>
        <w:t xml:space="preserve"> КАЗАЧЕСТВА </w:t>
      </w:r>
      <w:r w:rsidRPr="00035080">
        <w:rPr>
          <w:b/>
          <w:sz w:val="28"/>
        </w:rPr>
        <w:t>КАМЧАТСКО</w:t>
      </w:r>
      <w:r w:rsidR="00FF3E8A">
        <w:rPr>
          <w:b/>
          <w:sz w:val="28"/>
        </w:rPr>
        <w:t xml:space="preserve">ГО </w:t>
      </w:r>
      <w:r>
        <w:rPr>
          <w:b/>
          <w:sz w:val="28"/>
        </w:rPr>
        <w:t>КРАЯ</w:t>
      </w:r>
    </w:p>
    <w:p w:rsidR="000E2050" w:rsidRPr="009C67FB" w:rsidRDefault="000E2050" w:rsidP="00006E98">
      <w:pPr>
        <w:jc w:val="center"/>
        <w:rPr>
          <w:b/>
          <w:sz w:val="28"/>
        </w:rPr>
      </w:pPr>
    </w:p>
    <w:p w:rsidR="00F26438" w:rsidRPr="00006E98" w:rsidRDefault="00F26438" w:rsidP="00006E98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№ </w:t>
      </w:r>
      <w:r w:rsidR="00006E98" w:rsidRPr="00006E98">
        <w:rPr>
          <w:b/>
          <w:sz w:val="28"/>
        </w:rPr>
        <w:t>74-</w:t>
      </w:r>
      <w:r w:rsidR="00006E98">
        <w:rPr>
          <w:b/>
          <w:sz w:val="28"/>
        </w:rPr>
        <w:t>п</w:t>
      </w:r>
    </w:p>
    <w:p w:rsidR="00F26438" w:rsidRDefault="00F26438" w:rsidP="00F26438">
      <w:pPr>
        <w:jc w:val="both"/>
        <w:rPr>
          <w:sz w:val="28"/>
        </w:rPr>
      </w:pPr>
    </w:p>
    <w:p w:rsidR="006A4C64" w:rsidRDefault="006A4C64" w:rsidP="006A4C64">
      <w:pPr>
        <w:jc w:val="both"/>
        <w:rPr>
          <w:sz w:val="28"/>
        </w:rPr>
      </w:pPr>
      <w:r>
        <w:rPr>
          <w:sz w:val="28"/>
        </w:rPr>
        <w:t>г.</w:t>
      </w:r>
      <w:r w:rsidR="001159F5">
        <w:rPr>
          <w:sz w:val="28"/>
        </w:rPr>
        <w:t xml:space="preserve"> </w:t>
      </w:r>
      <w:r>
        <w:rPr>
          <w:sz w:val="28"/>
        </w:rPr>
        <w:t>П</w:t>
      </w:r>
      <w:r w:rsidR="002C352E">
        <w:rPr>
          <w:sz w:val="28"/>
        </w:rPr>
        <w:t>етропавловск-Камчатский</w:t>
      </w:r>
      <w:r w:rsidR="002C352E">
        <w:rPr>
          <w:sz w:val="28"/>
        </w:rPr>
        <w:tab/>
      </w:r>
      <w:r w:rsidR="002C352E">
        <w:rPr>
          <w:sz w:val="28"/>
        </w:rPr>
        <w:tab/>
      </w:r>
      <w:r w:rsidR="000E2050">
        <w:rPr>
          <w:sz w:val="28"/>
        </w:rPr>
        <w:t xml:space="preserve">    </w:t>
      </w:r>
      <w:r w:rsidR="0093273D">
        <w:rPr>
          <w:sz w:val="28"/>
        </w:rPr>
        <w:t xml:space="preserve">           </w:t>
      </w:r>
      <w:r w:rsidR="001159F5">
        <w:rPr>
          <w:sz w:val="28"/>
        </w:rPr>
        <w:t xml:space="preserve"> </w:t>
      </w:r>
      <w:r w:rsidR="00501F72">
        <w:rPr>
          <w:sz w:val="28"/>
        </w:rPr>
        <w:t xml:space="preserve">    </w:t>
      </w:r>
      <w:r w:rsidR="00006E98">
        <w:rPr>
          <w:sz w:val="28"/>
        </w:rPr>
        <w:t xml:space="preserve">              «11» мая</w:t>
      </w:r>
      <w:r w:rsidR="00A010D2">
        <w:rPr>
          <w:sz w:val="28"/>
        </w:rPr>
        <w:t xml:space="preserve"> </w:t>
      </w:r>
      <w:r w:rsidR="000E2050">
        <w:rPr>
          <w:sz w:val="28"/>
        </w:rPr>
        <w:t>2011</w:t>
      </w:r>
      <w:r>
        <w:rPr>
          <w:sz w:val="28"/>
        </w:rPr>
        <w:t xml:space="preserve"> года</w:t>
      </w:r>
    </w:p>
    <w:p w:rsidR="006A4C64" w:rsidRDefault="006A4C64" w:rsidP="006A4C64">
      <w:pPr>
        <w:jc w:val="both"/>
        <w:rPr>
          <w:sz w:val="28"/>
        </w:rPr>
      </w:pPr>
    </w:p>
    <w:p w:rsidR="000E2050" w:rsidRDefault="000E2050" w:rsidP="006A4C64">
      <w:pPr>
        <w:jc w:val="both"/>
        <w:rPr>
          <w:sz w:val="28"/>
        </w:rPr>
      </w:pPr>
    </w:p>
    <w:p w:rsidR="00B312F9" w:rsidRPr="000E2050" w:rsidRDefault="00B312F9" w:rsidP="00B312F9">
      <w:pPr>
        <w:tabs>
          <w:tab w:val="left" w:pos="-2268"/>
        </w:tabs>
        <w:ind w:right="5527"/>
        <w:jc w:val="both"/>
        <w:rPr>
          <w:sz w:val="24"/>
          <w:szCs w:val="24"/>
        </w:rPr>
      </w:pPr>
      <w:r w:rsidRPr="000E2050">
        <w:rPr>
          <w:sz w:val="24"/>
          <w:szCs w:val="24"/>
        </w:rPr>
        <w:t xml:space="preserve">Об утверждении Порядка уведомления </w:t>
      </w:r>
      <w:r w:rsidR="004F6221" w:rsidRPr="000E2050">
        <w:rPr>
          <w:sz w:val="24"/>
          <w:szCs w:val="24"/>
        </w:rPr>
        <w:t>представителя нанимателя о фактах обращения в целях склонения к сове</w:t>
      </w:r>
      <w:r w:rsidR="004F6221" w:rsidRPr="000E2050">
        <w:rPr>
          <w:sz w:val="24"/>
          <w:szCs w:val="24"/>
        </w:rPr>
        <w:t>р</w:t>
      </w:r>
      <w:r w:rsidR="004F6221" w:rsidRPr="000E2050">
        <w:rPr>
          <w:sz w:val="24"/>
          <w:szCs w:val="24"/>
        </w:rPr>
        <w:t>шению коррупционных правонаруш</w:t>
      </w:r>
      <w:r w:rsidR="004F6221" w:rsidRPr="000E2050">
        <w:rPr>
          <w:sz w:val="24"/>
          <w:szCs w:val="24"/>
        </w:rPr>
        <w:t>е</w:t>
      </w:r>
      <w:r w:rsidR="004F6221" w:rsidRPr="000E2050">
        <w:rPr>
          <w:sz w:val="24"/>
          <w:szCs w:val="24"/>
        </w:rPr>
        <w:t>ний государственного гражданского служащего Министерства</w:t>
      </w:r>
      <w:r w:rsidR="009F5C6B">
        <w:rPr>
          <w:sz w:val="24"/>
          <w:szCs w:val="24"/>
        </w:rPr>
        <w:t xml:space="preserve"> специальных программ и</w:t>
      </w:r>
      <w:r w:rsidR="004F6221" w:rsidRPr="000E2050">
        <w:rPr>
          <w:sz w:val="24"/>
          <w:szCs w:val="24"/>
        </w:rPr>
        <w:t xml:space="preserve"> </w:t>
      </w:r>
      <w:r w:rsidR="00B21538">
        <w:rPr>
          <w:sz w:val="24"/>
          <w:szCs w:val="24"/>
        </w:rPr>
        <w:t>по де</w:t>
      </w:r>
      <w:r w:rsidR="009F5C6B">
        <w:rPr>
          <w:sz w:val="24"/>
          <w:szCs w:val="24"/>
        </w:rPr>
        <w:t xml:space="preserve">лам </w:t>
      </w:r>
      <w:r w:rsidR="00B21538">
        <w:rPr>
          <w:sz w:val="24"/>
          <w:szCs w:val="24"/>
        </w:rPr>
        <w:t>казачества</w:t>
      </w:r>
      <w:r w:rsidR="004F6221" w:rsidRPr="000E2050">
        <w:rPr>
          <w:sz w:val="24"/>
          <w:szCs w:val="24"/>
        </w:rPr>
        <w:t xml:space="preserve"> Ка</w:t>
      </w:r>
      <w:r w:rsidR="004F6221" w:rsidRPr="000E2050">
        <w:rPr>
          <w:sz w:val="24"/>
          <w:szCs w:val="24"/>
        </w:rPr>
        <w:t>м</w:t>
      </w:r>
      <w:r w:rsidR="004F6221" w:rsidRPr="000E2050">
        <w:rPr>
          <w:sz w:val="24"/>
          <w:szCs w:val="24"/>
        </w:rPr>
        <w:t>чатского края</w:t>
      </w:r>
      <w:r w:rsidR="00304EC5">
        <w:rPr>
          <w:sz w:val="24"/>
          <w:szCs w:val="24"/>
        </w:rPr>
        <w:t xml:space="preserve"> (в ред. приказа Мин</w:t>
      </w:r>
      <w:r w:rsidR="00304EC5">
        <w:rPr>
          <w:sz w:val="24"/>
          <w:szCs w:val="24"/>
        </w:rPr>
        <w:t>и</w:t>
      </w:r>
      <w:r w:rsidR="00304EC5">
        <w:rPr>
          <w:sz w:val="24"/>
          <w:szCs w:val="24"/>
        </w:rPr>
        <w:t xml:space="preserve">стерство специальных программ и по делам казачества Камчатского края от 08.11.2012 № 74-п)  </w:t>
      </w:r>
    </w:p>
    <w:p w:rsidR="00B21538" w:rsidRDefault="00B21538" w:rsidP="00B312F9">
      <w:pPr>
        <w:tabs>
          <w:tab w:val="left" w:pos="-2268"/>
        </w:tabs>
        <w:ind w:right="5527"/>
        <w:jc w:val="both"/>
        <w:rPr>
          <w:sz w:val="28"/>
        </w:rPr>
        <w:sectPr w:rsidR="00B21538" w:rsidSect="00A010D2">
          <w:headerReference w:type="even" r:id="rId10"/>
          <w:headerReference w:type="default" r:id="rId11"/>
          <w:footerReference w:type="default" r:id="rId12"/>
          <w:pgSz w:w="11906" w:h="16838"/>
          <w:pgMar w:top="1528" w:right="567" w:bottom="1134" w:left="1701" w:header="720" w:footer="720" w:gutter="0"/>
          <w:cols w:space="720"/>
          <w:titlePg/>
        </w:sectPr>
      </w:pPr>
    </w:p>
    <w:p w:rsidR="00B312F9" w:rsidRDefault="00B312F9" w:rsidP="00B312F9">
      <w:pPr>
        <w:tabs>
          <w:tab w:val="left" w:pos="-2268"/>
        </w:tabs>
        <w:ind w:right="5527"/>
        <w:jc w:val="both"/>
        <w:rPr>
          <w:sz w:val="28"/>
        </w:rPr>
      </w:pPr>
    </w:p>
    <w:p w:rsidR="002C352E" w:rsidRPr="007339C2" w:rsidRDefault="002C352E" w:rsidP="007212DB">
      <w:pPr>
        <w:pStyle w:val="a7"/>
        <w:ind w:firstLine="709"/>
      </w:pPr>
      <w:proofErr w:type="gramStart"/>
      <w:r w:rsidRPr="007339C2">
        <w:t xml:space="preserve">В </w:t>
      </w:r>
      <w:r w:rsidR="00B312F9">
        <w:t>соответствии с Федеральным законом от 27.07.2004 № 79-ФЗ «О гос</w:t>
      </w:r>
      <w:r w:rsidR="00B312F9">
        <w:t>у</w:t>
      </w:r>
      <w:r w:rsidR="00B312F9">
        <w:t>дарственной гражданской службе Российской Федерации», Федеральным зак</w:t>
      </w:r>
      <w:r w:rsidR="00B312F9">
        <w:t>о</w:t>
      </w:r>
      <w:r w:rsidR="00B312F9">
        <w:t xml:space="preserve">ном от 25.12.2008 № 273-ФЗ «О </w:t>
      </w:r>
      <w:r w:rsidR="0078638E">
        <w:t>противодействии коррупции»</w:t>
      </w:r>
      <w:r>
        <w:t xml:space="preserve"> </w:t>
      </w:r>
      <w:r w:rsidR="005B3AA0">
        <w:t xml:space="preserve">и во исполнение Постановления Губернатора Камчатского края от </w:t>
      </w:r>
      <w:r w:rsidR="00166156">
        <w:t>08.05.2009 №128 «Об утве</w:t>
      </w:r>
      <w:r w:rsidR="00166156">
        <w:t>р</w:t>
      </w:r>
      <w:r w:rsidR="00166156">
        <w:t>ждении Порядка уведомления Губернатора Камчатского края о фактах обращ</w:t>
      </w:r>
      <w:r w:rsidR="00166156">
        <w:t>е</w:t>
      </w:r>
      <w:r w:rsidR="00166156">
        <w:t>ния в целях склонения к совершению коррупционных правонарушений гос</w:t>
      </w:r>
      <w:r w:rsidR="00166156">
        <w:t>у</w:t>
      </w:r>
      <w:r w:rsidR="00166156">
        <w:t xml:space="preserve">дарственного </w:t>
      </w:r>
      <w:r w:rsidR="002F1013">
        <w:t xml:space="preserve">гражданского </w:t>
      </w:r>
      <w:r w:rsidR="00166156">
        <w:t>служащего Камчатского края, в отношении котор</w:t>
      </w:r>
      <w:r w:rsidR="00166156">
        <w:t>о</w:t>
      </w:r>
      <w:r w:rsidR="00166156">
        <w:t>го Губернатор Камчатского края</w:t>
      </w:r>
      <w:proofErr w:type="gramEnd"/>
      <w:r w:rsidR="00166156">
        <w:t xml:space="preserve"> осуществляет полномочия представителя нанимателя»</w:t>
      </w:r>
    </w:p>
    <w:p w:rsidR="002C352E" w:rsidRDefault="002C352E" w:rsidP="002C352E">
      <w:pPr>
        <w:pStyle w:val="a7"/>
        <w:ind w:right="97" w:firstLine="539"/>
      </w:pPr>
    </w:p>
    <w:p w:rsidR="002C352E" w:rsidRDefault="002C352E" w:rsidP="002C352E">
      <w:pPr>
        <w:pStyle w:val="a7"/>
        <w:ind w:right="97" w:firstLine="539"/>
      </w:pPr>
      <w:r w:rsidRPr="007339C2">
        <w:t>ПРИКАЗЫВАЮ:</w:t>
      </w:r>
    </w:p>
    <w:p w:rsidR="002C352E" w:rsidRPr="007339C2" w:rsidRDefault="002C352E" w:rsidP="002C352E">
      <w:pPr>
        <w:pStyle w:val="a7"/>
        <w:ind w:right="97" w:firstLine="539"/>
      </w:pPr>
    </w:p>
    <w:p w:rsidR="0078638E" w:rsidRDefault="0078638E" w:rsidP="00EC0E96">
      <w:pPr>
        <w:pStyle w:val="a8"/>
        <w:numPr>
          <w:ilvl w:val="0"/>
          <w:numId w:val="8"/>
        </w:numPr>
        <w:tabs>
          <w:tab w:val="clear" w:pos="360"/>
          <w:tab w:val="num" w:pos="-1985"/>
          <w:tab w:val="num" w:pos="1134"/>
        </w:tabs>
        <w:spacing w:after="0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Утвердить Порядок </w:t>
      </w:r>
      <w:r>
        <w:rPr>
          <w:sz w:val="28"/>
        </w:rPr>
        <w:t xml:space="preserve">уведомления </w:t>
      </w:r>
      <w:r w:rsidR="005B3AA0">
        <w:rPr>
          <w:sz w:val="28"/>
        </w:rPr>
        <w:t xml:space="preserve">представителя нанимателя </w:t>
      </w:r>
      <w:r>
        <w:rPr>
          <w:sz w:val="28"/>
        </w:rPr>
        <w:t xml:space="preserve">о фактах обращения в целях склонения к совершению коррупционных правонарушений государственного гражданского служащего </w:t>
      </w:r>
      <w:r w:rsidR="004F6221">
        <w:rPr>
          <w:sz w:val="28"/>
        </w:rPr>
        <w:t>Министерства</w:t>
      </w:r>
      <w:r w:rsidR="009F5C6B">
        <w:rPr>
          <w:sz w:val="28"/>
        </w:rPr>
        <w:t xml:space="preserve"> специальных пр</w:t>
      </w:r>
      <w:r w:rsidR="009F5C6B">
        <w:rPr>
          <w:sz w:val="28"/>
        </w:rPr>
        <w:t>о</w:t>
      </w:r>
      <w:r w:rsidR="009F5C6B">
        <w:rPr>
          <w:sz w:val="28"/>
        </w:rPr>
        <w:t>грамм и</w:t>
      </w:r>
      <w:r w:rsidR="004F6221">
        <w:rPr>
          <w:sz w:val="28"/>
        </w:rPr>
        <w:t xml:space="preserve"> </w:t>
      </w:r>
      <w:r w:rsidR="000E2050">
        <w:rPr>
          <w:sz w:val="28"/>
        </w:rPr>
        <w:t>по делам казачества К</w:t>
      </w:r>
      <w:r>
        <w:rPr>
          <w:sz w:val="28"/>
        </w:rPr>
        <w:t>амчатского края</w:t>
      </w:r>
      <w:r w:rsidR="000E2050">
        <w:rPr>
          <w:sz w:val="28"/>
        </w:rPr>
        <w:t xml:space="preserve"> (далее – Министерство)</w:t>
      </w:r>
      <w:r>
        <w:rPr>
          <w:sz w:val="28"/>
        </w:rPr>
        <w:t>, согла</w:t>
      </w:r>
      <w:r>
        <w:rPr>
          <w:sz w:val="28"/>
        </w:rPr>
        <w:t>с</w:t>
      </w:r>
      <w:r>
        <w:rPr>
          <w:sz w:val="28"/>
        </w:rPr>
        <w:t>но приложению.</w:t>
      </w:r>
    </w:p>
    <w:p w:rsidR="00123C44" w:rsidRDefault="00B460DF" w:rsidP="00B460DF">
      <w:pPr>
        <w:pStyle w:val="a8"/>
        <w:numPr>
          <w:ilvl w:val="0"/>
          <w:numId w:val="8"/>
        </w:numPr>
        <w:tabs>
          <w:tab w:val="num" w:pos="1134"/>
        </w:tabs>
        <w:spacing w:after="0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С</w:t>
      </w:r>
      <w:r w:rsidR="00444204">
        <w:rPr>
          <w:sz w:val="28"/>
        </w:rPr>
        <w:t>люнкину</w:t>
      </w:r>
      <w:proofErr w:type="spellEnd"/>
      <w:r w:rsidR="00444204">
        <w:rPr>
          <w:sz w:val="28"/>
        </w:rPr>
        <w:t xml:space="preserve"> Сергею Михайловичу, консультанту отдела по мобилиз</w:t>
      </w:r>
      <w:r w:rsidR="00444204">
        <w:rPr>
          <w:sz w:val="28"/>
        </w:rPr>
        <w:t>а</w:t>
      </w:r>
      <w:r w:rsidR="00444204">
        <w:rPr>
          <w:sz w:val="28"/>
        </w:rPr>
        <w:t xml:space="preserve">ционной работе </w:t>
      </w:r>
      <w:r>
        <w:rPr>
          <w:sz w:val="28"/>
        </w:rPr>
        <w:t>Министерства</w:t>
      </w:r>
      <w:r w:rsidR="00123C44">
        <w:rPr>
          <w:sz w:val="28"/>
        </w:rPr>
        <w:t>:</w:t>
      </w:r>
    </w:p>
    <w:p w:rsidR="00B460DF" w:rsidRDefault="00077F67" w:rsidP="00077F67">
      <w:pPr>
        <w:pStyle w:val="a8"/>
        <w:spacing w:after="0"/>
        <w:ind w:firstLine="1080"/>
        <w:jc w:val="both"/>
        <w:rPr>
          <w:sz w:val="28"/>
        </w:rPr>
      </w:pPr>
      <w:r>
        <w:rPr>
          <w:sz w:val="28"/>
        </w:rPr>
        <w:lastRenderedPageBreak/>
        <w:t>1) о</w:t>
      </w:r>
      <w:r w:rsidR="00123C44">
        <w:rPr>
          <w:sz w:val="28"/>
        </w:rPr>
        <w:t xml:space="preserve">беспечить ознакомление с настоящим приказом </w:t>
      </w:r>
      <w:r w:rsidR="002F1013">
        <w:rPr>
          <w:sz w:val="28"/>
        </w:rPr>
        <w:t>государственных гражданских служащих</w:t>
      </w:r>
      <w:r w:rsidR="00797E74">
        <w:rPr>
          <w:sz w:val="28"/>
        </w:rPr>
        <w:t xml:space="preserve"> Камчатского края</w:t>
      </w:r>
      <w:r w:rsidR="002F1013">
        <w:rPr>
          <w:sz w:val="28"/>
        </w:rPr>
        <w:t>, замещающих должности в Мин</w:t>
      </w:r>
      <w:r w:rsidR="002F1013">
        <w:rPr>
          <w:sz w:val="28"/>
        </w:rPr>
        <w:t>и</w:t>
      </w:r>
      <w:r w:rsidR="002F1013">
        <w:rPr>
          <w:sz w:val="28"/>
        </w:rPr>
        <w:t>стерстве</w:t>
      </w:r>
      <w:r>
        <w:rPr>
          <w:sz w:val="28"/>
        </w:rPr>
        <w:t>;</w:t>
      </w:r>
      <w:r w:rsidR="002F1013">
        <w:rPr>
          <w:sz w:val="28"/>
        </w:rPr>
        <w:t xml:space="preserve"> </w:t>
      </w:r>
    </w:p>
    <w:p w:rsidR="00797E74" w:rsidRDefault="009F5C6B" w:rsidP="009F5C6B">
      <w:pPr>
        <w:pStyle w:val="a8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077F67">
        <w:rPr>
          <w:sz w:val="28"/>
        </w:rPr>
        <w:t>о</w:t>
      </w:r>
      <w:r w:rsidR="00797E74">
        <w:rPr>
          <w:sz w:val="28"/>
        </w:rPr>
        <w:t xml:space="preserve">беспечить формирование и ведение журнала </w:t>
      </w:r>
      <w:r w:rsidR="00DD1D08">
        <w:rPr>
          <w:sz w:val="28"/>
        </w:rPr>
        <w:t>регистрации уведомл</w:t>
      </w:r>
      <w:r w:rsidR="00DD1D08">
        <w:rPr>
          <w:sz w:val="28"/>
        </w:rPr>
        <w:t>е</w:t>
      </w:r>
      <w:r w:rsidR="00DD1D08">
        <w:rPr>
          <w:sz w:val="28"/>
        </w:rPr>
        <w:t>ний о фактах обращения в целях склонения гражданского служащего к сове</w:t>
      </w:r>
      <w:r w:rsidR="00DD1D08">
        <w:rPr>
          <w:sz w:val="28"/>
        </w:rPr>
        <w:t>р</w:t>
      </w:r>
      <w:r w:rsidR="00DD1D08">
        <w:rPr>
          <w:sz w:val="28"/>
        </w:rPr>
        <w:t>шению коррупционных правонарушений в Министерстве</w:t>
      </w:r>
      <w:r w:rsidR="00EC0E96">
        <w:rPr>
          <w:sz w:val="28"/>
        </w:rPr>
        <w:t xml:space="preserve">. </w:t>
      </w:r>
    </w:p>
    <w:p w:rsidR="00077F67" w:rsidRDefault="00077F67" w:rsidP="00077F67">
      <w:pPr>
        <w:pStyle w:val="a8"/>
        <w:numPr>
          <w:ilvl w:val="0"/>
          <w:numId w:val="13"/>
        </w:numPr>
        <w:tabs>
          <w:tab w:val="clear" w:pos="967"/>
          <w:tab w:val="num" w:pos="1134"/>
        </w:tabs>
        <w:spacing w:after="0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приказа оставляю за собой.</w:t>
      </w:r>
    </w:p>
    <w:p w:rsidR="00B460DF" w:rsidRDefault="00EC0E96" w:rsidP="00077F67">
      <w:pPr>
        <w:pStyle w:val="a8"/>
        <w:numPr>
          <w:ilvl w:val="0"/>
          <w:numId w:val="13"/>
        </w:numPr>
        <w:tabs>
          <w:tab w:val="clear" w:pos="967"/>
          <w:tab w:val="num" w:pos="1134"/>
        </w:tabs>
        <w:spacing w:after="0"/>
        <w:ind w:left="0" w:firstLine="709"/>
        <w:jc w:val="both"/>
        <w:rPr>
          <w:sz w:val="28"/>
        </w:rPr>
      </w:pPr>
      <w:r>
        <w:rPr>
          <w:sz w:val="28"/>
        </w:rPr>
        <w:t>Настоящий приказ вступает в силу через 10 дней после его официал</w:t>
      </w:r>
      <w:r>
        <w:rPr>
          <w:sz w:val="28"/>
        </w:rPr>
        <w:t>ь</w:t>
      </w:r>
      <w:r>
        <w:rPr>
          <w:sz w:val="28"/>
        </w:rPr>
        <w:t>ного опубликования.</w:t>
      </w:r>
    </w:p>
    <w:p w:rsidR="00525989" w:rsidRDefault="00525989" w:rsidP="00525989">
      <w:pPr>
        <w:pStyle w:val="a8"/>
        <w:spacing w:after="0"/>
        <w:ind w:firstLine="1418"/>
        <w:jc w:val="both"/>
        <w:rPr>
          <w:sz w:val="28"/>
          <w:szCs w:val="28"/>
        </w:rPr>
      </w:pPr>
    </w:p>
    <w:p w:rsidR="00525989" w:rsidRDefault="00525989" w:rsidP="00525989">
      <w:pPr>
        <w:pStyle w:val="a8"/>
        <w:spacing w:after="0"/>
        <w:ind w:firstLine="1418"/>
        <w:jc w:val="both"/>
        <w:rPr>
          <w:sz w:val="28"/>
          <w:szCs w:val="28"/>
        </w:rPr>
      </w:pPr>
    </w:p>
    <w:p w:rsidR="00797802" w:rsidRDefault="009D3A00" w:rsidP="00AA3A7A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</w:t>
      </w:r>
      <w:r w:rsidR="00F1133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="00026308">
        <w:rPr>
          <w:sz w:val="28"/>
          <w:szCs w:val="28"/>
        </w:rPr>
        <w:t xml:space="preserve">               </w:t>
      </w:r>
      <w:r w:rsidR="00952B70">
        <w:rPr>
          <w:sz w:val="28"/>
          <w:szCs w:val="28"/>
        </w:rPr>
        <w:t xml:space="preserve">                С.И. </w:t>
      </w:r>
      <w:proofErr w:type="gramStart"/>
      <w:r w:rsidR="00952B70">
        <w:rPr>
          <w:sz w:val="28"/>
          <w:szCs w:val="28"/>
        </w:rPr>
        <w:t>Хабаров</w:t>
      </w:r>
      <w:proofErr w:type="gramEnd"/>
    </w:p>
    <w:p w:rsidR="000030F0" w:rsidRDefault="000030F0" w:rsidP="00AA3A7A">
      <w:pPr>
        <w:pStyle w:val="a8"/>
        <w:spacing w:after="0"/>
        <w:jc w:val="both"/>
        <w:rPr>
          <w:sz w:val="28"/>
          <w:szCs w:val="28"/>
        </w:rPr>
      </w:pPr>
    </w:p>
    <w:p w:rsidR="009F5C6B" w:rsidRDefault="00266CCE" w:rsidP="00266CCE">
      <w:pPr>
        <w:ind w:left="558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Default="009F5C6B" w:rsidP="00266CCE">
      <w:pPr>
        <w:ind w:left="5580"/>
        <w:jc w:val="right"/>
        <w:rPr>
          <w:sz w:val="28"/>
          <w:szCs w:val="28"/>
        </w:rPr>
      </w:pPr>
    </w:p>
    <w:p w:rsidR="009F5C6B" w:rsidRPr="007E5652" w:rsidRDefault="009F5C6B" w:rsidP="009F5C6B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ind w:left="14"/>
        <w:jc w:val="both"/>
        <w:rPr>
          <w:b/>
          <w:bCs/>
        </w:rPr>
      </w:pPr>
      <w:bookmarkStart w:id="0" w:name="_GoBack"/>
      <w:bookmarkEnd w:id="0"/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9F5C6B" w:rsidRPr="004E50E4" w:rsidTr="00006E98">
        <w:trPr>
          <w:trHeight w:val="1699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9F5C6B" w:rsidRPr="005A010F" w:rsidRDefault="009F5C6B" w:rsidP="003C1A11">
            <w:pPr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t xml:space="preserve">Приложение </w:t>
            </w:r>
          </w:p>
          <w:p w:rsidR="009F5C6B" w:rsidRPr="005A010F" w:rsidRDefault="009F5C6B" w:rsidP="003C1A11">
            <w:pPr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t xml:space="preserve">к приказу Министерства специальных программ и по делам казачества </w:t>
            </w:r>
          </w:p>
          <w:p w:rsidR="009F5C6B" w:rsidRPr="005A010F" w:rsidRDefault="009F5C6B" w:rsidP="003C1A11">
            <w:pPr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t>Камчатского края</w:t>
            </w:r>
          </w:p>
          <w:p w:rsidR="009F5C6B" w:rsidRPr="005A010F" w:rsidRDefault="00006E98" w:rsidP="003C1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11.05.2011 № 74</w:t>
            </w:r>
            <w:r w:rsidR="009F5C6B" w:rsidRPr="005A010F">
              <w:rPr>
                <w:rFonts w:eastAsia="Calibri"/>
                <w:sz w:val="28"/>
                <w:szCs w:val="28"/>
              </w:rPr>
              <w:t>-п</w:t>
            </w:r>
          </w:p>
        </w:tc>
      </w:tr>
    </w:tbl>
    <w:p w:rsidR="00266CCE" w:rsidRDefault="00266CCE" w:rsidP="00266CCE">
      <w:pPr>
        <w:jc w:val="both"/>
        <w:rPr>
          <w:sz w:val="28"/>
          <w:szCs w:val="28"/>
        </w:rPr>
      </w:pPr>
    </w:p>
    <w:p w:rsidR="00266CCE" w:rsidRDefault="00266CCE" w:rsidP="00266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266CCE" w:rsidRDefault="00266CCE" w:rsidP="00266CCE">
      <w:pPr>
        <w:tabs>
          <w:tab w:val="left" w:pos="-2268"/>
        </w:tabs>
        <w:jc w:val="center"/>
        <w:rPr>
          <w:sz w:val="28"/>
        </w:rPr>
      </w:pPr>
      <w:r>
        <w:rPr>
          <w:sz w:val="28"/>
        </w:rPr>
        <w:t>уведомления представителя нанимателя о фактах обращения в целях склонения к совершению коррупционных правонарушений государственного гражданск</w:t>
      </w:r>
      <w:r>
        <w:rPr>
          <w:sz w:val="28"/>
        </w:rPr>
        <w:t>о</w:t>
      </w:r>
      <w:r>
        <w:rPr>
          <w:sz w:val="28"/>
        </w:rPr>
        <w:t>го служащего Министерства</w:t>
      </w:r>
      <w:r w:rsidR="009F5C6B">
        <w:rPr>
          <w:sz w:val="28"/>
        </w:rPr>
        <w:t xml:space="preserve"> специальных программ и</w:t>
      </w:r>
      <w:r>
        <w:rPr>
          <w:sz w:val="28"/>
        </w:rPr>
        <w:t xml:space="preserve"> по делам казачества                     Камчатского края</w:t>
      </w:r>
    </w:p>
    <w:p w:rsidR="00266CCE" w:rsidRDefault="00266CCE" w:rsidP="00266CCE">
      <w:pPr>
        <w:jc w:val="both"/>
        <w:rPr>
          <w:sz w:val="28"/>
          <w:szCs w:val="28"/>
        </w:rPr>
      </w:pPr>
    </w:p>
    <w:p w:rsidR="00266CCE" w:rsidRDefault="00266CCE" w:rsidP="00266C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определяет процедуру уведомления Министра</w:t>
      </w:r>
      <w:r w:rsidR="009F5C6B">
        <w:rPr>
          <w:sz w:val="28"/>
          <w:szCs w:val="28"/>
        </w:rPr>
        <w:t xml:space="preserve"> специальных программ и</w:t>
      </w:r>
      <w:r>
        <w:rPr>
          <w:sz w:val="28"/>
          <w:szCs w:val="28"/>
        </w:rPr>
        <w:t xml:space="preserve"> </w:t>
      </w:r>
      <w:r w:rsidR="009F5C6B">
        <w:rPr>
          <w:sz w:val="28"/>
        </w:rPr>
        <w:t xml:space="preserve">по делам </w:t>
      </w:r>
      <w:r>
        <w:rPr>
          <w:sz w:val="28"/>
        </w:rPr>
        <w:t>казачества</w:t>
      </w:r>
      <w:r>
        <w:rPr>
          <w:sz w:val="28"/>
          <w:szCs w:val="28"/>
        </w:rPr>
        <w:t xml:space="preserve"> Камчатского края (далее –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ставитель нанимателя) о фактах обращения в целях склонения государственн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гражданского служащего Камчатского края, замещающего должность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гражданского служащего Камчатского края в Министерстве</w:t>
      </w:r>
      <w:r w:rsidR="009F5C6B">
        <w:rPr>
          <w:sz w:val="28"/>
          <w:szCs w:val="28"/>
        </w:rPr>
        <w:t xml:space="preserve"> сп</w:t>
      </w:r>
      <w:r w:rsidR="009F5C6B">
        <w:rPr>
          <w:sz w:val="28"/>
          <w:szCs w:val="28"/>
        </w:rPr>
        <w:t>е</w:t>
      </w:r>
      <w:r w:rsidR="009F5C6B">
        <w:rPr>
          <w:sz w:val="28"/>
          <w:szCs w:val="28"/>
        </w:rPr>
        <w:t>циальных программ и</w:t>
      </w:r>
      <w:r>
        <w:rPr>
          <w:sz w:val="28"/>
          <w:szCs w:val="28"/>
        </w:rPr>
        <w:t xml:space="preserve"> </w:t>
      </w:r>
      <w:r>
        <w:rPr>
          <w:sz w:val="28"/>
        </w:rPr>
        <w:t>по делам казачества</w:t>
      </w:r>
      <w:r>
        <w:rPr>
          <w:sz w:val="28"/>
          <w:szCs w:val="28"/>
        </w:rPr>
        <w:t xml:space="preserve"> Камчатского края (далее – гражданский служащий), к совершению коррупционных правонарушений, а также перечень сведений, содержащихся в уведомлениях, порядок</w:t>
      </w:r>
      <w:proofErr w:type="gramEnd"/>
      <w:r>
        <w:rPr>
          <w:sz w:val="28"/>
          <w:szCs w:val="28"/>
        </w:rPr>
        <w:t xml:space="preserve"> организации проверки этих сведений и порядок регистрации уведомлений.</w:t>
      </w:r>
    </w:p>
    <w:p w:rsidR="00266CCE" w:rsidRDefault="00266CCE" w:rsidP="00266C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Правовую основу настоящего Порядка составляют Конституция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Федеральный закон от 27.07.2004 № 79-ФЗ «О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гражданской службе Российской Федерации», Федеральный закон от 25.12.2008 № 273-ФЗ «О противодействии коррупции», Закон Камчатского края от 18.12.2008 № 192 «О противодействии коррупции в Камчатском крае», иные нормативные правовые акты Российской Федерации и Камчатского края.</w:t>
      </w:r>
    </w:p>
    <w:p w:rsidR="00266CCE" w:rsidRDefault="00266CCE" w:rsidP="00266C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Уведомление гражданским служащим представителя нанимателя о фактах обращения к нему в целях склонения к совершению коррупционных правонарушений, за исключением случаев, когда по данным фактам проведена или проводится проверка (далее – уведомление), является должностной обяза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ностью гражданского служащего.     </w:t>
      </w:r>
    </w:p>
    <w:p w:rsidR="00266CCE" w:rsidRDefault="00266CCE" w:rsidP="00266CCE">
      <w:pPr>
        <w:shd w:val="clear" w:color="auto" w:fill="FFFFFF"/>
        <w:spacing w:before="5" w:line="322" w:lineRule="exact"/>
        <w:ind w:right="19" w:firstLine="710"/>
        <w:jc w:val="both"/>
      </w:pPr>
      <w:r>
        <w:rPr>
          <w:color w:val="000000"/>
          <w:spacing w:val="1"/>
          <w:sz w:val="28"/>
          <w:szCs w:val="28"/>
        </w:rPr>
        <w:t>Невыполнение гражданским служащим указанной должностной обяза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ности, является правонарушением, влекущим увольнение его с занимаемой </w:t>
      </w:r>
      <w:r>
        <w:rPr>
          <w:color w:val="000000"/>
          <w:spacing w:val="1"/>
          <w:sz w:val="28"/>
          <w:szCs w:val="28"/>
        </w:rPr>
        <w:t xml:space="preserve">должности, либо привлечение к иным видам ответственности в соответствии с </w:t>
      </w:r>
      <w:r>
        <w:rPr>
          <w:color w:val="000000"/>
          <w:sz w:val="28"/>
          <w:szCs w:val="28"/>
        </w:rPr>
        <w:t>законодательством Российской Федерации.</w:t>
      </w:r>
    </w:p>
    <w:p w:rsidR="00304EC5" w:rsidRPr="00304EC5" w:rsidRDefault="00304EC5" w:rsidP="00304EC5">
      <w:pPr>
        <w:pStyle w:val="a7"/>
        <w:ind w:right="96" w:firstLine="709"/>
        <w:rPr>
          <w:color w:val="FF0000"/>
        </w:rPr>
      </w:pPr>
      <w:r w:rsidRPr="00304EC5">
        <w:rPr>
          <w:color w:val="FF0000"/>
        </w:rPr>
        <w:t>4. Фактом обращения к гражданскому служащему в целях склонения его к коррупционным правонарушениям является понуждение к совершению  де</w:t>
      </w:r>
      <w:r w:rsidRPr="00304EC5">
        <w:rPr>
          <w:color w:val="FF0000"/>
        </w:rPr>
        <w:t>я</w:t>
      </w:r>
      <w:r w:rsidRPr="00304EC5">
        <w:rPr>
          <w:color w:val="FF0000"/>
        </w:rPr>
        <w:t>ния от имени или в интересах физического или юридического лица, которое может повлечь:</w:t>
      </w:r>
    </w:p>
    <w:p w:rsidR="00304EC5" w:rsidRPr="00304EC5" w:rsidRDefault="00304EC5" w:rsidP="00304EC5">
      <w:pPr>
        <w:pStyle w:val="a7"/>
        <w:numPr>
          <w:ilvl w:val="0"/>
          <w:numId w:val="16"/>
        </w:numPr>
        <w:ind w:right="97"/>
        <w:rPr>
          <w:color w:val="FF0000"/>
        </w:rPr>
      </w:pPr>
      <w:r w:rsidRPr="00304EC5">
        <w:rPr>
          <w:color w:val="FF0000"/>
        </w:rPr>
        <w:t>злоупотребление служебным положением;</w:t>
      </w:r>
    </w:p>
    <w:p w:rsidR="00304EC5" w:rsidRPr="00304EC5" w:rsidRDefault="00304EC5" w:rsidP="00304EC5">
      <w:pPr>
        <w:pStyle w:val="a7"/>
        <w:numPr>
          <w:ilvl w:val="0"/>
          <w:numId w:val="16"/>
        </w:numPr>
        <w:ind w:right="97"/>
        <w:rPr>
          <w:color w:val="FF0000"/>
        </w:rPr>
      </w:pPr>
      <w:r w:rsidRPr="00304EC5">
        <w:rPr>
          <w:color w:val="FF0000"/>
        </w:rPr>
        <w:lastRenderedPageBreak/>
        <w:t>злоупотребление полномочиями;</w:t>
      </w:r>
    </w:p>
    <w:p w:rsidR="00304EC5" w:rsidRPr="00304EC5" w:rsidRDefault="00304EC5" w:rsidP="00304EC5">
      <w:pPr>
        <w:pStyle w:val="a7"/>
        <w:numPr>
          <w:ilvl w:val="0"/>
          <w:numId w:val="16"/>
        </w:numPr>
        <w:ind w:right="97"/>
        <w:rPr>
          <w:color w:val="FF0000"/>
        </w:rPr>
      </w:pPr>
      <w:r w:rsidRPr="00304EC5">
        <w:rPr>
          <w:color w:val="FF0000"/>
        </w:rPr>
        <w:t>коммерческий подкуп, дачу взятки, получение взятки;</w:t>
      </w:r>
    </w:p>
    <w:p w:rsidR="00304EC5" w:rsidRPr="00304EC5" w:rsidRDefault="00304EC5" w:rsidP="00304EC5">
      <w:pPr>
        <w:shd w:val="clear" w:color="auto" w:fill="FFFFFF"/>
        <w:tabs>
          <w:tab w:val="left" w:pos="-4140"/>
          <w:tab w:val="left" w:pos="1134"/>
        </w:tabs>
        <w:spacing w:line="324" w:lineRule="exact"/>
        <w:ind w:firstLine="727"/>
        <w:jc w:val="both"/>
        <w:rPr>
          <w:color w:val="000000"/>
          <w:sz w:val="28"/>
          <w:szCs w:val="28"/>
        </w:rPr>
      </w:pPr>
      <w:r w:rsidRPr="00304EC5">
        <w:rPr>
          <w:color w:val="FF0000"/>
          <w:sz w:val="28"/>
          <w:szCs w:val="28"/>
        </w:rPr>
        <w:t>4) иное незаконное использование гражданским служащим своего дол</w:t>
      </w:r>
      <w:r w:rsidRPr="00304EC5">
        <w:rPr>
          <w:color w:val="FF0000"/>
          <w:sz w:val="28"/>
          <w:szCs w:val="28"/>
        </w:rPr>
        <w:t>ж</w:t>
      </w:r>
      <w:r w:rsidRPr="00304EC5">
        <w:rPr>
          <w:color w:val="FF0000"/>
          <w:sz w:val="28"/>
          <w:szCs w:val="28"/>
        </w:rPr>
        <w:t>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</w:t>
      </w:r>
      <w:r w:rsidRPr="00304EC5">
        <w:rPr>
          <w:color w:val="FF0000"/>
          <w:sz w:val="28"/>
          <w:szCs w:val="28"/>
        </w:rPr>
        <w:softHyphen/>
        <w:t>их лиц либо незаконного предоставления такой выгоды указанному гражда</w:t>
      </w:r>
      <w:r w:rsidRPr="00304EC5">
        <w:rPr>
          <w:color w:val="FF0000"/>
          <w:sz w:val="28"/>
          <w:szCs w:val="28"/>
        </w:rPr>
        <w:t>н</w:t>
      </w:r>
      <w:r w:rsidRPr="00304EC5">
        <w:rPr>
          <w:color w:val="FF0000"/>
          <w:sz w:val="28"/>
          <w:szCs w:val="28"/>
        </w:rPr>
        <w:t>скому служащему другими физическими лицами</w:t>
      </w:r>
      <w:proofErr w:type="gramStart"/>
      <w:r w:rsidRPr="00304EC5">
        <w:rPr>
          <w:sz w:val="28"/>
          <w:szCs w:val="28"/>
        </w:rPr>
        <w:t>.(</w:t>
      </w:r>
      <w:proofErr w:type="gramEnd"/>
      <w:r w:rsidRPr="00304EC5">
        <w:rPr>
          <w:sz w:val="28"/>
          <w:szCs w:val="28"/>
        </w:rPr>
        <w:t>в ред.  приказа Министерство специальных программ и по делам казачества Камчатского края от 08.11.2012 № 74-п)</w:t>
      </w:r>
      <w:r>
        <w:rPr>
          <w:sz w:val="24"/>
          <w:szCs w:val="24"/>
        </w:rPr>
        <w:t xml:space="preserve">  </w:t>
      </w:r>
    </w:p>
    <w:p w:rsidR="00266CCE" w:rsidRDefault="00266CCE" w:rsidP="00266CCE">
      <w:pPr>
        <w:shd w:val="clear" w:color="auto" w:fill="FFFFFF"/>
        <w:tabs>
          <w:tab w:val="left" w:pos="-4140"/>
          <w:tab w:val="left" w:pos="1134"/>
        </w:tabs>
        <w:spacing w:line="324" w:lineRule="exact"/>
        <w:ind w:firstLine="727"/>
        <w:jc w:val="both"/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 xml:space="preserve">При обращении к гражданскому служащему в случаях, указанных в </w:t>
      </w:r>
      <w:r>
        <w:rPr>
          <w:color w:val="000000"/>
          <w:sz w:val="28"/>
          <w:szCs w:val="28"/>
        </w:rPr>
        <w:t>части 4 настоящего Порядка, гражданский служащий (либо его представитель)</w:t>
      </w:r>
      <w:r>
        <w:rPr>
          <w:color w:val="000000"/>
          <w:sz w:val="28"/>
          <w:szCs w:val="28"/>
        </w:rPr>
        <w:br/>
        <w:t>обязан незамедлительно представить уполномоченному представителем нан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мателя гражданскому служащему, осуществляющему в Министерстве мер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приятия по профилактике коррупционных и иных правонарушений (далее – уполномоченный гражданский служащий), уведомление в письменной форме, которое должно содержать следующие сведения:</w:t>
      </w:r>
    </w:p>
    <w:p w:rsidR="00266CCE" w:rsidRDefault="00266CCE" w:rsidP="00266CCE">
      <w:pPr>
        <w:widowControl w:val="0"/>
        <w:numPr>
          <w:ilvl w:val="0"/>
          <w:numId w:val="17"/>
        </w:numPr>
        <w:shd w:val="clear" w:color="auto" w:fill="FFFFFF"/>
        <w:tabs>
          <w:tab w:val="left" w:pos="-4320"/>
        </w:tabs>
        <w:autoSpaceDE w:val="0"/>
        <w:autoSpaceDN w:val="0"/>
        <w:adjustRightInd w:val="0"/>
        <w:spacing w:before="7" w:line="324" w:lineRule="exact"/>
        <w:ind w:left="7" w:firstLine="727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фамилию, имя, отчество гражданского служащего и замещаемую им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должность гражданской службы;</w:t>
      </w:r>
    </w:p>
    <w:p w:rsidR="00266CCE" w:rsidRDefault="00266CCE" w:rsidP="00266CCE">
      <w:pPr>
        <w:widowControl w:val="0"/>
        <w:numPr>
          <w:ilvl w:val="0"/>
          <w:numId w:val="17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line="324" w:lineRule="exact"/>
        <w:ind w:firstLine="7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дата, время и место обращения к гражданскому служащему;</w:t>
      </w:r>
    </w:p>
    <w:p w:rsidR="00266CCE" w:rsidRDefault="00266CCE" w:rsidP="00266CCE">
      <w:pPr>
        <w:widowControl w:val="0"/>
        <w:numPr>
          <w:ilvl w:val="0"/>
          <w:numId w:val="17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before="7" w:line="324" w:lineRule="exact"/>
        <w:ind w:left="7" w:firstLine="727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данные о личности обратившегося (в случае, если указанные данные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установлены гражданским служащим), проявившего по отношению к гражда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скому служащему действия, связанные со склонением его к совершению ко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z w:val="28"/>
          <w:szCs w:val="28"/>
        </w:rPr>
        <w:t>рупционных правонарушений, указанных в части 4 настоящего Порядка;</w:t>
      </w:r>
    </w:p>
    <w:p w:rsidR="00266CCE" w:rsidRDefault="00266CCE" w:rsidP="00266CCE">
      <w:pPr>
        <w:ind w:firstLine="727"/>
        <w:jc w:val="both"/>
        <w:rPr>
          <w:sz w:val="2"/>
          <w:szCs w:val="2"/>
        </w:rPr>
      </w:pPr>
    </w:p>
    <w:p w:rsidR="00266CCE" w:rsidRDefault="00266CCE" w:rsidP="00266CCE">
      <w:pPr>
        <w:widowControl w:val="0"/>
        <w:numPr>
          <w:ilvl w:val="0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line="324" w:lineRule="exact"/>
        <w:ind w:left="7" w:firstLine="727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описание факта склонения гражданского служащего к совершению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z w:val="28"/>
          <w:szCs w:val="28"/>
        </w:rPr>
        <w:t>коррупционных правонарушений;</w:t>
      </w:r>
    </w:p>
    <w:p w:rsidR="00266CCE" w:rsidRDefault="00266CCE" w:rsidP="00266CCE">
      <w:pPr>
        <w:widowControl w:val="0"/>
        <w:numPr>
          <w:ilvl w:val="0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line="324" w:lineRule="exact"/>
        <w:ind w:left="7" w:firstLine="72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материалы, подтверждающие документально фа</w:t>
      </w:r>
      <w:proofErr w:type="gramStart"/>
      <w:r>
        <w:rPr>
          <w:color w:val="000000"/>
          <w:spacing w:val="-1"/>
          <w:sz w:val="28"/>
          <w:szCs w:val="28"/>
        </w:rPr>
        <w:t>кт скл</w:t>
      </w:r>
      <w:proofErr w:type="gramEnd"/>
      <w:r>
        <w:rPr>
          <w:color w:val="000000"/>
          <w:spacing w:val="-1"/>
          <w:sz w:val="28"/>
          <w:szCs w:val="28"/>
        </w:rPr>
        <w:t>онения гражда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ского служащего к совершению коррупционных правонарушений (в случае е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ли гражданский служащий располагает ими);</w:t>
      </w:r>
    </w:p>
    <w:p w:rsidR="00266CCE" w:rsidRDefault="00266CCE" w:rsidP="00266CCE">
      <w:pPr>
        <w:widowControl w:val="0"/>
        <w:numPr>
          <w:ilvl w:val="0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line="324" w:lineRule="exact"/>
        <w:ind w:left="7" w:firstLine="72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иные данные, касающиеся факта склонения гражданского служащего к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совершению коррупционных правонарушений;</w:t>
      </w:r>
    </w:p>
    <w:p w:rsidR="00266CCE" w:rsidRDefault="00266CCE" w:rsidP="00266CCE">
      <w:pPr>
        <w:widowControl w:val="0"/>
        <w:numPr>
          <w:ilvl w:val="0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line="324" w:lineRule="exact"/>
        <w:ind w:firstLine="7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и время представления уведомления в кадровую службу.</w:t>
      </w:r>
    </w:p>
    <w:p w:rsidR="00266CCE" w:rsidRDefault="00266CCE" w:rsidP="00266CCE">
      <w:pPr>
        <w:ind w:firstLine="727"/>
        <w:jc w:val="both"/>
        <w:rPr>
          <w:sz w:val="2"/>
          <w:szCs w:val="2"/>
        </w:rPr>
      </w:pPr>
    </w:p>
    <w:p w:rsidR="00266CCE" w:rsidRDefault="00266CCE" w:rsidP="00266CCE">
      <w:pPr>
        <w:widowControl w:val="0"/>
        <w:numPr>
          <w:ilvl w:val="0"/>
          <w:numId w:val="19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before="7" w:line="324" w:lineRule="exact"/>
        <w:ind w:firstLine="72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pacing w:val="4"/>
          <w:sz w:val="28"/>
          <w:szCs w:val="28"/>
        </w:rPr>
        <w:t>Уведомление, представленное гражданским слу</w:t>
      </w:r>
      <w:r>
        <w:rPr>
          <w:color w:val="000000"/>
          <w:sz w:val="28"/>
          <w:szCs w:val="28"/>
        </w:rPr>
        <w:t>жащим в соотве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ствии с частью 5 настоящего Порядка уполномоченному гражданскому служ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щему, подлежит безотлага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тельной регистрации в </w:t>
      </w:r>
      <w:r>
        <w:rPr>
          <w:sz w:val="28"/>
        </w:rPr>
        <w:t>журнале регистрации уведо</w:t>
      </w:r>
      <w:r>
        <w:rPr>
          <w:sz w:val="28"/>
        </w:rPr>
        <w:t>м</w:t>
      </w:r>
      <w:r>
        <w:rPr>
          <w:sz w:val="28"/>
        </w:rPr>
        <w:t>лений о фактах обращения в целях склонения гражданского служащего к с</w:t>
      </w:r>
      <w:r>
        <w:rPr>
          <w:sz w:val="28"/>
        </w:rPr>
        <w:t>о</w:t>
      </w:r>
      <w:r>
        <w:rPr>
          <w:sz w:val="28"/>
        </w:rPr>
        <w:t>вершению коррупционных правонарушений в Министерстве</w:t>
      </w:r>
      <w:r w:rsidR="009F5C6B">
        <w:rPr>
          <w:sz w:val="28"/>
        </w:rPr>
        <w:t xml:space="preserve"> специальных программ и по делам </w:t>
      </w:r>
      <w:r>
        <w:rPr>
          <w:sz w:val="28"/>
        </w:rPr>
        <w:t>казачества Камчатского края</w:t>
      </w:r>
      <w:r>
        <w:rPr>
          <w:color w:val="000000"/>
          <w:spacing w:val="1"/>
          <w:sz w:val="28"/>
          <w:szCs w:val="28"/>
        </w:rPr>
        <w:t xml:space="preserve"> по форме согласно прил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жению к настоящему Порядку и по</w:t>
      </w:r>
      <w:r>
        <w:rPr>
          <w:color w:val="000000"/>
          <w:sz w:val="28"/>
          <w:szCs w:val="28"/>
        </w:rPr>
        <w:t>следующей его передаче представителю нанимателя.</w:t>
      </w:r>
      <w:proofErr w:type="gramEnd"/>
    </w:p>
    <w:p w:rsidR="00266CCE" w:rsidRDefault="00266CCE" w:rsidP="00266CCE">
      <w:pPr>
        <w:widowControl w:val="0"/>
        <w:numPr>
          <w:ilvl w:val="0"/>
          <w:numId w:val="19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line="324" w:lineRule="exact"/>
        <w:ind w:firstLine="72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Поступившее представителю нанимателя уведомление является осн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ванием для принятия им решения о проведении служебной проверки в соответ</w:t>
      </w:r>
      <w:r>
        <w:rPr>
          <w:color w:val="000000"/>
          <w:sz w:val="28"/>
          <w:szCs w:val="28"/>
        </w:rPr>
        <w:softHyphen/>
        <w:t xml:space="preserve">ствии с порядком, предусмотренном статьей 59 Федерального закона от </w:t>
      </w:r>
      <w:r>
        <w:rPr>
          <w:color w:val="000000"/>
          <w:sz w:val="28"/>
          <w:szCs w:val="28"/>
        </w:rPr>
        <w:lastRenderedPageBreak/>
        <w:t>27.07.2004 № 79-ФЗ «О государственной гражданской службе Российской Ф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дерации».</w:t>
      </w:r>
    </w:p>
    <w:p w:rsidR="00266CCE" w:rsidRDefault="00266CCE" w:rsidP="00266CCE">
      <w:pPr>
        <w:shd w:val="clear" w:color="auto" w:fill="FFFFFF"/>
        <w:spacing w:line="324" w:lineRule="exact"/>
        <w:ind w:right="14" w:firstLine="727"/>
        <w:jc w:val="both"/>
      </w:pPr>
      <w:r>
        <w:rPr>
          <w:color w:val="000000"/>
          <w:sz w:val="28"/>
          <w:szCs w:val="28"/>
        </w:rPr>
        <w:t>При наличии в уведомлении сведений о совершенном или подготавлив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емом преступлении проверка по данному уведомлению организуется в соот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ветствии с положениями уголовно-процессуального законодательства Россий</w:t>
      </w:r>
      <w:r>
        <w:rPr>
          <w:color w:val="000000"/>
          <w:spacing w:val="1"/>
          <w:sz w:val="28"/>
          <w:szCs w:val="28"/>
        </w:rPr>
        <w:softHyphen/>
        <w:t>ской Федерации и законодательства Российской Федерации об оперативно-</w:t>
      </w:r>
      <w:r>
        <w:rPr>
          <w:color w:val="000000"/>
          <w:sz w:val="28"/>
          <w:szCs w:val="28"/>
        </w:rPr>
        <w:t xml:space="preserve">розыскной деятельности, для чего поступившее уведомление незамедлительно </w:t>
      </w:r>
      <w:r>
        <w:rPr>
          <w:color w:val="000000"/>
          <w:spacing w:val="-1"/>
          <w:sz w:val="28"/>
          <w:szCs w:val="28"/>
        </w:rPr>
        <w:t>направляется в правоохранительные органы в соответствии с их компетенцией.</w:t>
      </w:r>
    </w:p>
    <w:p w:rsidR="00266CCE" w:rsidRDefault="00266CCE" w:rsidP="00266CCE">
      <w:pPr>
        <w:shd w:val="clear" w:color="auto" w:fill="FFFFFF"/>
        <w:tabs>
          <w:tab w:val="left" w:pos="1044"/>
        </w:tabs>
        <w:spacing w:line="324" w:lineRule="exact"/>
        <w:ind w:firstLine="72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pacing w:val="2"/>
          <w:sz w:val="28"/>
          <w:szCs w:val="28"/>
        </w:rPr>
        <w:t>Представитель нанимателя обязан обеспечить меры государственной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защиты в соответствии с законодательством Российской Федерации гражда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 xml:space="preserve">скому служащему, уведомившему его в соответствии с настоящим Порядком о </w:t>
      </w:r>
      <w:r>
        <w:rPr>
          <w:color w:val="000000"/>
          <w:spacing w:val="6"/>
          <w:sz w:val="28"/>
          <w:szCs w:val="28"/>
        </w:rPr>
        <w:t xml:space="preserve">фактах обращения к нему в целях склонения к совершению коррупционного </w:t>
      </w:r>
      <w:r>
        <w:rPr>
          <w:color w:val="000000"/>
          <w:spacing w:val="2"/>
          <w:sz w:val="28"/>
          <w:szCs w:val="28"/>
        </w:rPr>
        <w:t>правонарушения, а также о фактах совершения другими гражданскими сл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жа</w:t>
      </w:r>
      <w:r>
        <w:rPr>
          <w:color w:val="000000"/>
          <w:spacing w:val="3"/>
          <w:sz w:val="28"/>
          <w:szCs w:val="28"/>
        </w:rPr>
        <w:t xml:space="preserve">щими коррупционных правонарушений, непредставления ими сведений, либо </w:t>
      </w:r>
      <w:r>
        <w:rPr>
          <w:color w:val="000000"/>
          <w:sz w:val="28"/>
          <w:szCs w:val="28"/>
        </w:rPr>
        <w:t>представления заведомо недостоверных или неполных сведений о дох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дах, об имуществе и обязательствах</w:t>
      </w:r>
      <w:proofErr w:type="gramEnd"/>
      <w:r>
        <w:rPr>
          <w:color w:val="000000"/>
          <w:sz w:val="28"/>
          <w:szCs w:val="28"/>
        </w:rPr>
        <w:t xml:space="preserve"> имущественного характера.</w:t>
      </w:r>
    </w:p>
    <w:p w:rsidR="00006E98" w:rsidRDefault="00006E98" w:rsidP="009F5C6B">
      <w:pPr>
        <w:shd w:val="clear" w:color="auto" w:fill="FFFFFF"/>
        <w:spacing w:before="230" w:line="324" w:lineRule="exact"/>
        <w:ind w:left="5760"/>
        <w:rPr>
          <w:color w:val="000000"/>
          <w:spacing w:val="-1"/>
          <w:sz w:val="28"/>
          <w:szCs w:val="28"/>
        </w:rPr>
      </w:pPr>
    </w:p>
    <w:p w:rsidR="00006E98" w:rsidRPr="00006E98" w:rsidRDefault="00006E98" w:rsidP="00006E98">
      <w:pPr>
        <w:rPr>
          <w:sz w:val="28"/>
          <w:szCs w:val="28"/>
        </w:rPr>
      </w:pPr>
    </w:p>
    <w:p w:rsidR="00006E98" w:rsidRPr="00006E98" w:rsidRDefault="00006E98" w:rsidP="00006E98">
      <w:pPr>
        <w:rPr>
          <w:sz w:val="28"/>
          <w:szCs w:val="28"/>
        </w:rPr>
      </w:pPr>
    </w:p>
    <w:p w:rsidR="00006E98" w:rsidRPr="00006E98" w:rsidRDefault="00006E98" w:rsidP="00006E98">
      <w:pPr>
        <w:tabs>
          <w:tab w:val="left" w:pos="5841"/>
        </w:tabs>
        <w:rPr>
          <w:sz w:val="28"/>
          <w:szCs w:val="28"/>
        </w:rPr>
      </w:pPr>
    </w:p>
    <w:p w:rsidR="00266CCE" w:rsidRPr="00266CCE" w:rsidRDefault="00266CCE" w:rsidP="009F5C6B">
      <w:pPr>
        <w:shd w:val="clear" w:color="auto" w:fill="FFFFFF"/>
        <w:spacing w:before="230" w:line="324" w:lineRule="exact"/>
        <w:ind w:left="5760"/>
        <w:rPr>
          <w:sz w:val="24"/>
          <w:szCs w:val="24"/>
        </w:rPr>
      </w:pPr>
      <w:r w:rsidRPr="00006E98">
        <w:rPr>
          <w:sz w:val="28"/>
          <w:szCs w:val="28"/>
        </w:rPr>
        <w:br w:type="page"/>
      </w:r>
      <w:r w:rsidRPr="00266CCE">
        <w:rPr>
          <w:color w:val="000000"/>
          <w:spacing w:val="-1"/>
          <w:sz w:val="24"/>
          <w:szCs w:val="24"/>
        </w:rPr>
        <w:lastRenderedPageBreak/>
        <w:t>Приложение</w:t>
      </w:r>
    </w:p>
    <w:p w:rsidR="00266CCE" w:rsidRPr="00266CCE" w:rsidRDefault="00266CCE" w:rsidP="00266CCE">
      <w:pPr>
        <w:tabs>
          <w:tab w:val="left" w:pos="-2268"/>
        </w:tabs>
        <w:ind w:left="5760"/>
        <w:jc w:val="both"/>
        <w:rPr>
          <w:sz w:val="24"/>
          <w:szCs w:val="24"/>
        </w:rPr>
      </w:pPr>
      <w:r w:rsidRPr="00266CCE">
        <w:rPr>
          <w:sz w:val="24"/>
          <w:szCs w:val="24"/>
        </w:rPr>
        <w:t>к Порядку уведомления представит</w:t>
      </w:r>
      <w:r w:rsidRPr="00266CCE">
        <w:rPr>
          <w:sz w:val="24"/>
          <w:szCs w:val="24"/>
        </w:rPr>
        <w:t>е</w:t>
      </w:r>
      <w:r w:rsidRPr="00266CCE">
        <w:rPr>
          <w:sz w:val="24"/>
          <w:szCs w:val="24"/>
        </w:rPr>
        <w:t>ля нанимателя о фактах обращения в целях склонения к совершению ко</w:t>
      </w:r>
      <w:r w:rsidRPr="00266CCE">
        <w:rPr>
          <w:sz w:val="24"/>
          <w:szCs w:val="24"/>
        </w:rPr>
        <w:t>р</w:t>
      </w:r>
      <w:r w:rsidRPr="00266CCE">
        <w:rPr>
          <w:sz w:val="24"/>
          <w:szCs w:val="24"/>
        </w:rPr>
        <w:t>рупционных правонарушений гос</w:t>
      </w:r>
      <w:r w:rsidRPr="00266CCE">
        <w:rPr>
          <w:sz w:val="24"/>
          <w:szCs w:val="24"/>
        </w:rPr>
        <w:t>у</w:t>
      </w:r>
      <w:r w:rsidRPr="00266CCE">
        <w:rPr>
          <w:sz w:val="24"/>
          <w:szCs w:val="24"/>
        </w:rPr>
        <w:t>дарственного гражданского служ</w:t>
      </w:r>
      <w:r w:rsidRPr="00266CCE">
        <w:rPr>
          <w:sz w:val="24"/>
          <w:szCs w:val="24"/>
        </w:rPr>
        <w:t>а</w:t>
      </w:r>
      <w:r w:rsidRPr="00266CCE">
        <w:rPr>
          <w:sz w:val="24"/>
          <w:szCs w:val="24"/>
        </w:rPr>
        <w:t>щего Министерства</w:t>
      </w:r>
      <w:r w:rsidR="009F5C6B">
        <w:rPr>
          <w:sz w:val="24"/>
          <w:szCs w:val="24"/>
        </w:rPr>
        <w:t xml:space="preserve"> специальных программ и</w:t>
      </w:r>
      <w:r w:rsidRPr="00266CCE">
        <w:rPr>
          <w:sz w:val="24"/>
          <w:szCs w:val="24"/>
        </w:rPr>
        <w:t xml:space="preserve"> по де</w:t>
      </w:r>
      <w:r w:rsidR="009F5C6B">
        <w:rPr>
          <w:sz w:val="24"/>
          <w:szCs w:val="24"/>
        </w:rPr>
        <w:t xml:space="preserve">лам </w:t>
      </w:r>
      <w:r w:rsidRPr="00266CCE">
        <w:rPr>
          <w:sz w:val="24"/>
          <w:szCs w:val="24"/>
        </w:rPr>
        <w:t>казачества Камчатского края</w:t>
      </w:r>
    </w:p>
    <w:p w:rsidR="00266CCE" w:rsidRPr="00495BA9" w:rsidRDefault="00266CCE" w:rsidP="00266CCE">
      <w:pPr>
        <w:shd w:val="clear" w:color="auto" w:fill="FFFFFF"/>
        <w:spacing w:before="324" w:line="230" w:lineRule="exact"/>
        <w:ind w:left="5760" w:right="7"/>
        <w:jc w:val="both"/>
      </w:pPr>
      <w:r w:rsidRPr="00495BA9">
        <w:rPr>
          <w:color w:val="000000"/>
          <w:spacing w:val="-1"/>
        </w:rPr>
        <w:t>Форма Журнала регистрации уведомлений о фактах об</w:t>
      </w:r>
      <w:r w:rsidRPr="00495BA9">
        <w:rPr>
          <w:color w:val="000000"/>
          <w:spacing w:val="-1"/>
        </w:rPr>
        <w:softHyphen/>
        <w:t>ращения в целях склонения гра</w:t>
      </w:r>
      <w:r w:rsidRPr="00495BA9">
        <w:rPr>
          <w:color w:val="000000"/>
          <w:spacing w:val="-1"/>
        </w:rPr>
        <w:t>ж</w:t>
      </w:r>
      <w:r w:rsidRPr="00495BA9">
        <w:rPr>
          <w:color w:val="000000"/>
          <w:spacing w:val="-1"/>
        </w:rPr>
        <w:t xml:space="preserve">данского служащего к </w:t>
      </w:r>
      <w:r w:rsidRPr="00495BA9">
        <w:rPr>
          <w:color w:val="000000"/>
        </w:rPr>
        <w:t>совершению корру</w:t>
      </w:r>
      <w:r w:rsidRPr="00495BA9">
        <w:rPr>
          <w:color w:val="000000"/>
        </w:rPr>
        <w:t>п</w:t>
      </w:r>
      <w:r w:rsidRPr="00495BA9">
        <w:rPr>
          <w:color w:val="000000"/>
        </w:rPr>
        <w:t xml:space="preserve">ционных правонарушений в Министерстве </w:t>
      </w:r>
      <w:r w:rsidR="009F5C6B">
        <w:rPr>
          <w:color w:val="000000"/>
        </w:rPr>
        <w:t xml:space="preserve">специальных программ и </w:t>
      </w:r>
      <w:r w:rsidRPr="00495BA9">
        <w:t>по делам казач</w:t>
      </w:r>
      <w:r w:rsidRPr="00495BA9">
        <w:t>е</w:t>
      </w:r>
      <w:r w:rsidRPr="00495BA9">
        <w:t>ства</w:t>
      </w:r>
      <w:r w:rsidRPr="00495BA9">
        <w:rPr>
          <w:color w:val="000000"/>
        </w:rPr>
        <w:t xml:space="preserve"> Камчатского края</w:t>
      </w:r>
    </w:p>
    <w:p w:rsidR="00266CCE" w:rsidRPr="00495BA9" w:rsidRDefault="00266CCE" w:rsidP="00266CCE"/>
    <w:p w:rsidR="00266CCE" w:rsidRDefault="00266CCE" w:rsidP="00266CCE">
      <w:pPr>
        <w:rPr>
          <w:sz w:val="28"/>
          <w:szCs w:val="28"/>
        </w:rPr>
      </w:pPr>
    </w:p>
    <w:p w:rsidR="00266CCE" w:rsidRPr="00247F7D" w:rsidRDefault="00266CCE" w:rsidP="00266CCE">
      <w:pPr>
        <w:rPr>
          <w:sz w:val="28"/>
          <w:szCs w:val="28"/>
        </w:rPr>
      </w:pPr>
    </w:p>
    <w:p w:rsidR="00266CCE" w:rsidRPr="00247F7D" w:rsidRDefault="00266CCE" w:rsidP="00266CCE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66CCE" w:rsidRPr="00247F7D" w:rsidRDefault="00266CCE" w:rsidP="00266CCE">
      <w:pPr>
        <w:shd w:val="clear" w:color="auto" w:fill="FFFFFF"/>
        <w:jc w:val="center"/>
      </w:pPr>
      <w:r w:rsidRPr="00247F7D">
        <w:rPr>
          <w:color w:val="000000"/>
          <w:sz w:val="28"/>
          <w:szCs w:val="28"/>
        </w:rPr>
        <w:t>Журнал</w:t>
      </w:r>
    </w:p>
    <w:p w:rsidR="00266CCE" w:rsidRDefault="00266CCE" w:rsidP="00266CCE">
      <w:pPr>
        <w:shd w:val="clear" w:color="auto" w:fill="FFFFFF"/>
        <w:spacing w:line="317" w:lineRule="exact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регистрации уведомлений </w:t>
      </w:r>
      <w:r>
        <w:rPr>
          <w:color w:val="000000"/>
          <w:spacing w:val="-1"/>
          <w:sz w:val="28"/>
          <w:szCs w:val="28"/>
        </w:rPr>
        <w:t xml:space="preserve">о фактах обращения в целях </w:t>
      </w:r>
    </w:p>
    <w:p w:rsidR="00266CCE" w:rsidRDefault="00266CCE" w:rsidP="00266CCE">
      <w:pPr>
        <w:shd w:val="clear" w:color="auto" w:fill="FFFFFF"/>
        <w:spacing w:line="317" w:lineRule="exact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склонения гражданского служащего </w:t>
      </w:r>
      <w:r>
        <w:rPr>
          <w:color w:val="000000"/>
          <w:spacing w:val="1"/>
          <w:sz w:val="28"/>
          <w:szCs w:val="28"/>
        </w:rPr>
        <w:t xml:space="preserve">к совершению </w:t>
      </w:r>
    </w:p>
    <w:p w:rsidR="00266CCE" w:rsidRPr="009F5C6B" w:rsidRDefault="00266CCE" w:rsidP="009F5C6B">
      <w:pPr>
        <w:shd w:val="clear" w:color="auto" w:fill="FFFFFF"/>
        <w:spacing w:line="317" w:lineRule="exact"/>
        <w:jc w:val="center"/>
        <w:rPr>
          <w:sz w:val="28"/>
        </w:rPr>
      </w:pPr>
      <w:r>
        <w:rPr>
          <w:color w:val="000000"/>
          <w:spacing w:val="1"/>
          <w:sz w:val="28"/>
          <w:szCs w:val="28"/>
        </w:rPr>
        <w:t>коррупционных правонарушений в Министерстве</w:t>
      </w:r>
      <w:r w:rsidR="009F5C6B">
        <w:rPr>
          <w:color w:val="000000"/>
          <w:spacing w:val="1"/>
          <w:sz w:val="28"/>
          <w:szCs w:val="28"/>
        </w:rPr>
        <w:t xml:space="preserve"> специальных программ 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sz w:val="28"/>
        </w:rPr>
        <w:t xml:space="preserve">по делам казачества </w:t>
      </w:r>
      <w:r>
        <w:rPr>
          <w:color w:val="000000"/>
          <w:spacing w:val="1"/>
          <w:sz w:val="28"/>
          <w:szCs w:val="28"/>
        </w:rPr>
        <w:t>Камчатского края</w:t>
      </w:r>
    </w:p>
    <w:p w:rsidR="00266CCE" w:rsidRDefault="00266CCE" w:rsidP="00266CCE">
      <w:pPr>
        <w:spacing w:after="324" w:line="1" w:lineRule="exact"/>
        <w:rPr>
          <w:sz w:val="2"/>
          <w:szCs w:val="2"/>
        </w:rPr>
      </w:pPr>
    </w:p>
    <w:tbl>
      <w:tblPr>
        <w:tblW w:w="100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526"/>
        <w:gridCol w:w="1534"/>
        <w:gridCol w:w="1634"/>
        <w:gridCol w:w="1670"/>
        <w:gridCol w:w="1699"/>
        <w:gridCol w:w="1427"/>
      </w:tblGrid>
      <w:tr w:rsidR="00266CCE" w:rsidTr="00067ED5">
        <w:trPr>
          <w:trHeight w:hRule="exact" w:val="123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  <w:ind w:left="-40"/>
              <w:jc w:val="center"/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  <w:spacing w:line="281" w:lineRule="exact"/>
              <w:ind w:left="-40"/>
              <w:jc w:val="center"/>
            </w:pPr>
            <w:r>
              <w:rPr>
                <w:color w:val="000000"/>
                <w:spacing w:val="2"/>
                <w:sz w:val="24"/>
                <w:szCs w:val="24"/>
              </w:rPr>
              <w:t xml:space="preserve">Дата </w:t>
            </w:r>
            <w:r>
              <w:rPr>
                <w:color w:val="000000"/>
                <w:spacing w:val="-3"/>
                <w:sz w:val="24"/>
                <w:szCs w:val="24"/>
              </w:rPr>
              <w:t>посту</w:t>
            </w:r>
            <w:r>
              <w:rPr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ления </w:t>
            </w:r>
            <w:r>
              <w:rPr>
                <w:color w:val="000000"/>
                <w:spacing w:val="-1"/>
                <w:sz w:val="24"/>
                <w:szCs w:val="24"/>
              </w:rPr>
              <w:t>(число, ме</w:t>
            </w:r>
            <w:r>
              <w:rPr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сяц, год)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  <w:spacing w:line="281" w:lineRule="exact"/>
              <w:ind w:left="-40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Время </w:t>
            </w:r>
            <w:r>
              <w:rPr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ступления </w:t>
            </w:r>
            <w:r>
              <w:rPr>
                <w:color w:val="000000"/>
                <w:spacing w:val="6"/>
                <w:sz w:val="24"/>
                <w:szCs w:val="24"/>
              </w:rPr>
              <w:t>(час, мин.)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  <w:spacing w:line="274" w:lineRule="exact"/>
              <w:ind w:left="-40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Фамилия, имя,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отчество </w:t>
            </w:r>
            <w:r>
              <w:rPr>
                <w:color w:val="000000"/>
                <w:spacing w:val="-3"/>
                <w:sz w:val="24"/>
                <w:szCs w:val="24"/>
              </w:rPr>
              <w:t>гра</w:t>
            </w:r>
            <w:r>
              <w:rPr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данского </w:t>
            </w:r>
            <w:r>
              <w:rPr>
                <w:color w:val="000000"/>
                <w:spacing w:val="-2"/>
                <w:sz w:val="24"/>
                <w:szCs w:val="24"/>
              </w:rPr>
              <w:t>сл</w:t>
            </w:r>
            <w:r>
              <w:rPr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color w:val="000000"/>
                <w:spacing w:val="-2"/>
                <w:sz w:val="24"/>
                <w:szCs w:val="24"/>
              </w:rPr>
              <w:t>жащего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  <w:spacing w:line="281" w:lineRule="exact"/>
              <w:ind w:left="-4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Должность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гражданского </w:t>
            </w:r>
            <w:r>
              <w:rPr>
                <w:color w:val="000000"/>
                <w:spacing w:val="-1"/>
                <w:sz w:val="24"/>
                <w:szCs w:val="24"/>
              </w:rPr>
              <w:t>служащего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  <w:spacing w:line="281" w:lineRule="exact"/>
              <w:ind w:left="-4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Краткое </w:t>
            </w:r>
            <w:r>
              <w:rPr>
                <w:color w:val="000000"/>
                <w:spacing w:val="-2"/>
                <w:sz w:val="24"/>
                <w:szCs w:val="24"/>
              </w:rPr>
              <w:t>опис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ние </w:t>
            </w:r>
            <w:r>
              <w:rPr>
                <w:color w:val="000000"/>
                <w:sz w:val="24"/>
                <w:szCs w:val="24"/>
              </w:rPr>
              <w:t>факта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  <w:spacing w:line="274" w:lineRule="exact"/>
              <w:ind w:left="-4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Принятые </w:t>
            </w:r>
            <w:r>
              <w:rPr>
                <w:color w:val="000000"/>
                <w:spacing w:val="-2"/>
                <w:sz w:val="24"/>
                <w:szCs w:val="24"/>
              </w:rPr>
              <w:t>меры</w:t>
            </w:r>
          </w:p>
        </w:tc>
      </w:tr>
      <w:tr w:rsidR="00266CCE" w:rsidTr="00067ED5">
        <w:trPr>
          <w:trHeight w:hRule="exact" w:val="28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</w:tr>
      <w:tr w:rsidR="00266CCE" w:rsidTr="00067ED5">
        <w:trPr>
          <w:trHeight w:hRule="exact" w:val="28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</w:tr>
      <w:tr w:rsidR="00266CCE" w:rsidTr="00067ED5">
        <w:trPr>
          <w:trHeight w:hRule="exact" w:val="30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CCE" w:rsidRDefault="00266CCE" w:rsidP="00067ED5">
            <w:pPr>
              <w:shd w:val="clear" w:color="auto" w:fill="FFFFFF"/>
            </w:pPr>
          </w:p>
        </w:tc>
      </w:tr>
    </w:tbl>
    <w:p w:rsidR="00266CCE" w:rsidRDefault="00266CCE" w:rsidP="00266CCE"/>
    <w:p w:rsidR="00266CCE" w:rsidRPr="00FE0A22" w:rsidRDefault="00266CCE" w:rsidP="00266CCE">
      <w:pPr>
        <w:rPr>
          <w:sz w:val="28"/>
          <w:szCs w:val="28"/>
        </w:rPr>
      </w:pPr>
    </w:p>
    <w:p w:rsidR="000030F0" w:rsidRDefault="000030F0" w:rsidP="00AA3A7A">
      <w:pPr>
        <w:pStyle w:val="a8"/>
        <w:spacing w:after="0"/>
        <w:jc w:val="both"/>
        <w:rPr>
          <w:sz w:val="28"/>
          <w:szCs w:val="28"/>
        </w:rPr>
      </w:pPr>
    </w:p>
    <w:sectPr w:rsidR="000030F0" w:rsidSect="00B21538">
      <w:type w:val="continuous"/>
      <w:pgSz w:w="11906" w:h="16838"/>
      <w:pgMar w:top="152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4F0" w:rsidRDefault="000F74F0">
      <w:r>
        <w:separator/>
      </w:r>
    </w:p>
  </w:endnote>
  <w:endnote w:type="continuationSeparator" w:id="0">
    <w:p w:rsidR="000F74F0" w:rsidRDefault="000F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8E" w:rsidRDefault="0078638E">
    <w:pPr>
      <w:pStyle w:val="a5"/>
    </w:pPr>
  </w:p>
  <w:p w:rsidR="0078638E" w:rsidRDefault="007863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4F0" w:rsidRDefault="000F74F0">
      <w:r>
        <w:separator/>
      </w:r>
    </w:p>
  </w:footnote>
  <w:footnote w:type="continuationSeparator" w:id="0">
    <w:p w:rsidR="000F74F0" w:rsidRDefault="000F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EE5" w:rsidRDefault="00CC2886" w:rsidP="00704116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E3EE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E3EE5" w:rsidRDefault="006E3EE5" w:rsidP="006E3EE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EE5" w:rsidRDefault="006E3EE5" w:rsidP="006E3EE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4BAF"/>
    <w:multiLevelType w:val="hybridMultilevel"/>
    <w:tmpl w:val="58681DCE"/>
    <w:lvl w:ilvl="0" w:tplc="AA10B38C">
      <w:start w:val="3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2B5DD7"/>
    <w:multiLevelType w:val="multilevel"/>
    <w:tmpl w:val="1DFE0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6C369E4"/>
    <w:multiLevelType w:val="multilevel"/>
    <w:tmpl w:val="B76EA44E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BF4149A"/>
    <w:multiLevelType w:val="singleLevel"/>
    <w:tmpl w:val="0DF497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1FB06A5B"/>
    <w:multiLevelType w:val="singleLevel"/>
    <w:tmpl w:val="D33639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21F03A7E"/>
    <w:multiLevelType w:val="singleLevel"/>
    <w:tmpl w:val="80EC72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>
    <w:nsid w:val="2EAE041B"/>
    <w:multiLevelType w:val="multilevel"/>
    <w:tmpl w:val="9A30C02E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366A4995"/>
    <w:multiLevelType w:val="hybridMultilevel"/>
    <w:tmpl w:val="778EFD4E"/>
    <w:lvl w:ilvl="0" w:tplc="F77878EC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0703A25"/>
    <w:multiLevelType w:val="multilevel"/>
    <w:tmpl w:val="7D744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45EE6D78"/>
    <w:multiLevelType w:val="singleLevel"/>
    <w:tmpl w:val="AED0D312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4DF20F5A"/>
    <w:multiLevelType w:val="singleLevel"/>
    <w:tmpl w:val="38EE7FC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E7C345A"/>
    <w:multiLevelType w:val="multilevel"/>
    <w:tmpl w:val="641C0F3A"/>
    <w:lvl w:ilvl="0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106904"/>
    <w:multiLevelType w:val="hybridMultilevel"/>
    <w:tmpl w:val="222E93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C155A9D"/>
    <w:multiLevelType w:val="multilevel"/>
    <w:tmpl w:val="1DFE0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4380756"/>
    <w:multiLevelType w:val="singleLevel"/>
    <w:tmpl w:val="63949C8A"/>
    <w:lvl w:ilvl="0">
      <w:start w:val="6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5">
    <w:nsid w:val="665A55DE"/>
    <w:multiLevelType w:val="singleLevel"/>
    <w:tmpl w:val="E0EC4498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6">
    <w:nsid w:val="6678519A"/>
    <w:multiLevelType w:val="singleLevel"/>
    <w:tmpl w:val="A0CC36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76892FB1"/>
    <w:multiLevelType w:val="singleLevel"/>
    <w:tmpl w:val="CED4421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7BE0182A"/>
    <w:multiLevelType w:val="singleLevel"/>
    <w:tmpl w:val="8CBC7C82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18"/>
  </w:num>
  <w:num w:numId="5">
    <w:abstractNumId w:val="4"/>
  </w:num>
  <w:num w:numId="6">
    <w:abstractNumId w:val="17"/>
  </w:num>
  <w:num w:numId="7">
    <w:abstractNumId w:val="12"/>
  </w:num>
  <w:num w:numId="8">
    <w:abstractNumId w:val="1"/>
  </w:num>
  <w:num w:numId="9">
    <w:abstractNumId w:val="2"/>
  </w:num>
  <w:num w:numId="10">
    <w:abstractNumId w:val="6"/>
  </w:num>
  <w:num w:numId="11">
    <w:abstractNumId w:val="8"/>
  </w:num>
  <w:num w:numId="12">
    <w:abstractNumId w:val="13"/>
  </w:num>
  <w:num w:numId="13">
    <w:abstractNumId w:val="0"/>
  </w:num>
  <w:num w:numId="14">
    <w:abstractNumId w:val="7"/>
  </w:num>
  <w:num w:numId="15">
    <w:abstractNumId w:val="11"/>
  </w:num>
  <w:num w:numId="16">
    <w:abstractNumId w:val="5"/>
  </w:num>
  <w:num w:numId="17">
    <w:abstractNumId w:val="9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00D"/>
    <w:rsid w:val="0000104B"/>
    <w:rsid w:val="000019CA"/>
    <w:rsid w:val="000030F0"/>
    <w:rsid w:val="00006E98"/>
    <w:rsid w:val="00026308"/>
    <w:rsid w:val="00026387"/>
    <w:rsid w:val="00040D2D"/>
    <w:rsid w:val="00051AC5"/>
    <w:rsid w:val="000554FF"/>
    <w:rsid w:val="00067ED5"/>
    <w:rsid w:val="00077451"/>
    <w:rsid w:val="00077F67"/>
    <w:rsid w:val="000917E1"/>
    <w:rsid w:val="000A6559"/>
    <w:rsid w:val="000A75E7"/>
    <w:rsid w:val="000B539F"/>
    <w:rsid w:val="000C1028"/>
    <w:rsid w:val="000C399C"/>
    <w:rsid w:val="000C6A28"/>
    <w:rsid w:val="000E2050"/>
    <w:rsid w:val="000E2EEA"/>
    <w:rsid w:val="000F74F0"/>
    <w:rsid w:val="0010110F"/>
    <w:rsid w:val="001019A3"/>
    <w:rsid w:val="001043E5"/>
    <w:rsid w:val="001159F5"/>
    <w:rsid w:val="00123C24"/>
    <w:rsid w:val="00123C44"/>
    <w:rsid w:val="00143EAC"/>
    <w:rsid w:val="0015086A"/>
    <w:rsid w:val="00155A6E"/>
    <w:rsid w:val="00157385"/>
    <w:rsid w:val="00161185"/>
    <w:rsid w:val="001625B0"/>
    <w:rsid w:val="00163FB9"/>
    <w:rsid w:val="00166156"/>
    <w:rsid w:val="0016720A"/>
    <w:rsid w:val="00180DFE"/>
    <w:rsid w:val="00183D2E"/>
    <w:rsid w:val="00191814"/>
    <w:rsid w:val="0019531F"/>
    <w:rsid w:val="001A0E7C"/>
    <w:rsid w:val="001B46C9"/>
    <w:rsid w:val="001F22C7"/>
    <w:rsid w:val="001F270B"/>
    <w:rsid w:val="001F66FA"/>
    <w:rsid w:val="002174D3"/>
    <w:rsid w:val="002617BD"/>
    <w:rsid w:val="00266CCE"/>
    <w:rsid w:val="002819D4"/>
    <w:rsid w:val="0028319D"/>
    <w:rsid w:val="00285B58"/>
    <w:rsid w:val="0029473D"/>
    <w:rsid w:val="002B6C58"/>
    <w:rsid w:val="002C352E"/>
    <w:rsid w:val="002D3342"/>
    <w:rsid w:val="002D7C4B"/>
    <w:rsid w:val="002E335F"/>
    <w:rsid w:val="002F1013"/>
    <w:rsid w:val="002F5B4F"/>
    <w:rsid w:val="002F64E8"/>
    <w:rsid w:val="00304EC5"/>
    <w:rsid w:val="003178B4"/>
    <w:rsid w:val="00361267"/>
    <w:rsid w:val="003730F4"/>
    <w:rsid w:val="003775B7"/>
    <w:rsid w:val="00387011"/>
    <w:rsid w:val="003931B3"/>
    <w:rsid w:val="003A46D0"/>
    <w:rsid w:val="003B0A7F"/>
    <w:rsid w:val="003C18BA"/>
    <w:rsid w:val="003D71E0"/>
    <w:rsid w:val="003E766A"/>
    <w:rsid w:val="003F6D3D"/>
    <w:rsid w:val="00423BA7"/>
    <w:rsid w:val="0043745A"/>
    <w:rsid w:val="00444204"/>
    <w:rsid w:val="0044514D"/>
    <w:rsid w:val="00447A51"/>
    <w:rsid w:val="0045419A"/>
    <w:rsid w:val="00457E3B"/>
    <w:rsid w:val="004A598D"/>
    <w:rsid w:val="004E1A00"/>
    <w:rsid w:val="004F6221"/>
    <w:rsid w:val="00501F72"/>
    <w:rsid w:val="00515A0E"/>
    <w:rsid w:val="005235DD"/>
    <w:rsid w:val="00525989"/>
    <w:rsid w:val="00536553"/>
    <w:rsid w:val="005805B5"/>
    <w:rsid w:val="005868E9"/>
    <w:rsid w:val="005878FC"/>
    <w:rsid w:val="00591521"/>
    <w:rsid w:val="00593672"/>
    <w:rsid w:val="005A6F78"/>
    <w:rsid w:val="005B2164"/>
    <w:rsid w:val="005B3AA0"/>
    <w:rsid w:val="005C4219"/>
    <w:rsid w:val="00602018"/>
    <w:rsid w:val="00607A93"/>
    <w:rsid w:val="00612F13"/>
    <w:rsid w:val="006307F7"/>
    <w:rsid w:val="0064489E"/>
    <w:rsid w:val="006A4C64"/>
    <w:rsid w:val="006A62E3"/>
    <w:rsid w:val="006B0C1B"/>
    <w:rsid w:val="006C12FE"/>
    <w:rsid w:val="006D75C4"/>
    <w:rsid w:val="006E3A59"/>
    <w:rsid w:val="006E3EE5"/>
    <w:rsid w:val="007012FE"/>
    <w:rsid w:val="00704116"/>
    <w:rsid w:val="00717443"/>
    <w:rsid w:val="007212DB"/>
    <w:rsid w:val="007458D8"/>
    <w:rsid w:val="00746AB9"/>
    <w:rsid w:val="00760EBC"/>
    <w:rsid w:val="0078638E"/>
    <w:rsid w:val="00786A58"/>
    <w:rsid w:val="00797445"/>
    <w:rsid w:val="00797802"/>
    <w:rsid w:val="00797E74"/>
    <w:rsid w:val="007A7142"/>
    <w:rsid w:val="007C36A8"/>
    <w:rsid w:val="007E117E"/>
    <w:rsid w:val="007E6D35"/>
    <w:rsid w:val="0080053E"/>
    <w:rsid w:val="00805734"/>
    <w:rsid w:val="008454F0"/>
    <w:rsid w:val="00845DF6"/>
    <w:rsid w:val="00853F08"/>
    <w:rsid w:val="008767BC"/>
    <w:rsid w:val="0088435F"/>
    <w:rsid w:val="008D3FC6"/>
    <w:rsid w:val="008E2A6A"/>
    <w:rsid w:val="008E7BCA"/>
    <w:rsid w:val="008F1848"/>
    <w:rsid w:val="008F7062"/>
    <w:rsid w:val="009137BC"/>
    <w:rsid w:val="00926E4C"/>
    <w:rsid w:val="0093273D"/>
    <w:rsid w:val="00942124"/>
    <w:rsid w:val="00952B70"/>
    <w:rsid w:val="0096000D"/>
    <w:rsid w:val="00964C5F"/>
    <w:rsid w:val="00972A39"/>
    <w:rsid w:val="00976AF4"/>
    <w:rsid w:val="0098174C"/>
    <w:rsid w:val="0098424E"/>
    <w:rsid w:val="00987A9F"/>
    <w:rsid w:val="00991545"/>
    <w:rsid w:val="00991AE4"/>
    <w:rsid w:val="009A690D"/>
    <w:rsid w:val="009D3A00"/>
    <w:rsid w:val="009D71F5"/>
    <w:rsid w:val="009F5C6B"/>
    <w:rsid w:val="00A010D2"/>
    <w:rsid w:val="00A0779F"/>
    <w:rsid w:val="00A419D3"/>
    <w:rsid w:val="00A53FE3"/>
    <w:rsid w:val="00A57F7F"/>
    <w:rsid w:val="00A60D66"/>
    <w:rsid w:val="00A808F9"/>
    <w:rsid w:val="00A83DC4"/>
    <w:rsid w:val="00A84917"/>
    <w:rsid w:val="00A9240E"/>
    <w:rsid w:val="00A9455D"/>
    <w:rsid w:val="00AA1B51"/>
    <w:rsid w:val="00AA3A7A"/>
    <w:rsid w:val="00AC76D9"/>
    <w:rsid w:val="00B0099D"/>
    <w:rsid w:val="00B1360C"/>
    <w:rsid w:val="00B21538"/>
    <w:rsid w:val="00B25320"/>
    <w:rsid w:val="00B312F9"/>
    <w:rsid w:val="00B34E07"/>
    <w:rsid w:val="00B37466"/>
    <w:rsid w:val="00B460DF"/>
    <w:rsid w:val="00B81AF4"/>
    <w:rsid w:val="00BB1264"/>
    <w:rsid w:val="00BB2E46"/>
    <w:rsid w:val="00BC2ECB"/>
    <w:rsid w:val="00BC541B"/>
    <w:rsid w:val="00BE061B"/>
    <w:rsid w:val="00BE0AEE"/>
    <w:rsid w:val="00BF09B8"/>
    <w:rsid w:val="00C07557"/>
    <w:rsid w:val="00C16DDD"/>
    <w:rsid w:val="00C23D33"/>
    <w:rsid w:val="00C24848"/>
    <w:rsid w:val="00C345A3"/>
    <w:rsid w:val="00C418A7"/>
    <w:rsid w:val="00C57E81"/>
    <w:rsid w:val="00C66AAB"/>
    <w:rsid w:val="00C75625"/>
    <w:rsid w:val="00C80CBE"/>
    <w:rsid w:val="00C9186D"/>
    <w:rsid w:val="00CB2B01"/>
    <w:rsid w:val="00CC21B6"/>
    <w:rsid w:val="00CC2886"/>
    <w:rsid w:val="00CC2F4C"/>
    <w:rsid w:val="00CC47E7"/>
    <w:rsid w:val="00CF1A8C"/>
    <w:rsid w:val="00D5627A"/>
    <w:rsid w:val="00D6333A"/>
    <w:rsid w:val="00D93E5B"/>
    <w:rsid w:val="00DB7BFF"/>
    <w:rsid w:val="00DD1D08"/>
    <w:rsid w:val="00DD5106"/>
    <w:rsid w:val="00DD5C05"/>
    <w:rsid w:val="00DD7CDA"/>
    <w:rsid w:val="00DD7DF0"/>
    <w:rsid w:val="00DE5414"/>
    <w:rsid w:val="00E13BA8"/>
    <w:rsid w:val="00E14B78"/>
    <w:rsid w:val="00E20F2D"/>
    <w:rsid w:val="00E42CAD"/>
    <w:rsid w:val="00E45941"/>
    <w:rsid w:val="00E63A86"/>
    <w:rsid w:val="00EC0E96"/>
    <w:rsid w:val="00EE3637"/>
    <w:rsid w:val="00EF6E2E"/>
    <w:rsid w:val="00F04FAC"/>
    <w:rsid w:val="00F06CEC"/>
    <w:rsid w:val="00F1133F"/>
    <w:rsid w:val="00F172F8"/>
    <w:rsid w:val="00F26438"/>
    <w:rsid w:val="00F33EF3"/>
    <w:rsid w:val="00F4308E"/>
    <w:rsid w:val="00F90E99"/>
    <w:rsid w:val="00FA40A2"/>
    <w:rsid w:val="00FE35F8"/>
    <w:rsid w:val="00FF3E8A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531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19531F"/>
    <w:pPr>
      <w:tabs>
        <w:tab w:val="center" w:pos="4536"/>
        <w:tab w:val="right" w:pos="9072"/>
      </w:tabs>
    </w:pPr>
  </w:style>
  <w:style w:type="paragraph" w:styleId="a6">
    <w:name w:val="Title"/>
    <w:basedOn w:val="a"/>
    <w:qFormat/>
    <w:rsid w:val="0019531F"/>
    <w:pPr>
      <w:jc w:val="center"/>
    </w:pPr>
    <w:rPr>
      <w:b/>
      <w:sz w:val="28"/>
    </w:rPr>
  </w:style>
  <w:style w:type="paragraph" w:styleId="a7">
    <w:name w:val="Body Text Indent"/>
    <w:basedOn w:val="a"/>
    <w:rsid w:val="0019531F"/>
    <w:pPr>
      <w:ind w:firstLine="708"/>
      <w:jc w:val="both"/>
    </w:pPr>
    <w:rPr>
      <w:sz w:val="28"/>
    </w:rPr>
  </w:style>
  <w:style w:type="paragraph" w:styleId="2">
    <w:name w:val="Body Text Indent 2"/>
    <w:basedOn w:val="a"/>
    <w:rsid w:val="0019531F"/>
    <w:pPr>
      <w:ind w:firstLine="705"/>
      <w:jc w:val="both"/>
    </w:pPr>
    <w:rPr>
      <w:sz w:val="28"/>
    </w:rPr>
  </w:style>
  <w:style w:type="paragraph" w:styleId="a8">
    <w:name w:val="Body Text"/>
    <w:basedOn w:val="a"/>
    <w:rsid w:val="00C23D33"/>
    <w:pPr>
      <w:spacing w:after="120"/>
    </w:pPr>
  </w:style>
  <w:style w:type="table" w:styleId="a9">
    <w:name w:val="Table Grid"/>
    <w:basedOn w:val="a1"/>
    <w:rsid w:val="005B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9A69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64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6E3EE5"/>
  </w:style>
  <w:style w:type="character" w:customStyle="1" w:styleId="a4">
    <w:name w:val="Верхний колонтитул Знак"/>
    <w:link w:val="a3"/>
    <w:uiPriority w:val="99"/>
    <w:rsid w:val="000E2050"/>
  </w:style>
  <w:style w:type="paragraph" w:customStyle="1" w:styleId="Style3">
    <w:name w:val="Style3"/>
    <w:basedOn w:val="a"/>
    <w:uiPriority w:val="99"/>
    <w:rsid w:val="009F5C6B"/>
    <w:pPr>
      <w:widowControl w:val="0"/>
      <w:autoSpaceDE w:val="0"/>
      <w:autoSpaceDN w:val="0"/>
      <w:adjustRightInd w:val="0"/>
      <w:spacing w:line="276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0"/>
    <w:uiPriority w:val="99"/>
    <w:rsid w:val="009F5C6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9F5C6B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9F5C6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62C30-07CC-43DE-8F02-DAFF4C21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КАМЧАТСКОЙ  ОБЛАСТИ</vt:lpstr>
    </vt:vector>
  </TitlesOfParts>
  <Company/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КАМЧАТСКОЙ  ОБЛАСТИ</dc:title>
  <dc:subject/>
  <dc:creator>Бухгалтерия</dc:creator>
  <cp:keywords/>
  <cp:lastModifiedBy>Чернявский Максим Викторович</cp:lastModifiedBy>
  <cp:revision>7</cp:revision>
  <cp:lastPrinted>2011-05-11T01:37:00Z</cp:lastPrinted>
  <dcterms:created xsi:type="dcterms:W3CDTF">2011-05-10T05:43:00Z</dcterms:created>
  <dcterms:modified xsi:type="dcterms:W3CDTF">2016-09-12T04:57:00Z</dcterms:modified>
</cp:coreProperties>
</file>