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widowControl w:val="0"/>
        <w:ind w:firstLine="0" w:left="0"/>
        <w:jc w:val="right"/>
        <w:rPr>
          <w:rFonts w:ascii="Times New Roman" w:hAnsi="Times New Roman"/>
        </w:rPr>
      </w:pPr>
      <w:r>
        <w:t xml:space="preserve">  _</w:t>
      </w:r>
      <w:r>
        <w:rPr>
          <w:rFonts w:ascii="Times New Roman" w:hAnsi="Times New Roman"/>
        </w:rPr>
        <w:t>_____________________________________</w:t>
      </w:r>
    </w:p>
    <w:p w14:paraId="05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(должность представителя нанимателя,</w:t>
      </w:r>
    </w:p>
    <w:p w14:paraId="06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фамилия, инициалы)</w:t>
      </w:r>
    </w:p>
    <w:p w14:paraId="07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______________________________________</w:t>
      </w:r>
    </w:p>
    <w:p w14:paraId="08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(должность, структурное подразделение,</w:t>
      </w:r>
    </w:p>
    <w:p w14:paraId="09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______________________________________</w:t>
      </w:r>
    </w:p>
    <w:p w14:paraId="0A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фамилия, инициалы государственного</w:t>
      </w:r>
    </w:p>
    <w:p w14:paraId="0B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гражданского служащего (работника)</w:t>
      </w:r>
    </w:p>
    <w:p w14:paraId="0C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______________________________________</w:t>
      </w:r>
    </w:p>
    <w:p w14:paraId="0D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исполнительного органа</w:t>
      </w:r>
    </w:p>
    <w:p w14:paraId="0E000000">
      <w:pPr>
        <w:widowControl w:val="0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Камчатского края)</w:t>
      </w:r>
    </w:p>
    <w:p w14:paraId="0F000000">
      <w:pPr>
        <w:widowControl w:val="0"/>
        <w:ind w:firstLine="0" w:left="0"/>
        <w:jc w:val="both"/>
        <w:rPr>
          <w:rFonts w:ascii="Times New Roman" w:hAnsi="Times New Roman"/>
        </w:rPr>
      </w:pPr>
    </w:p>
    <w:p w14:paraId="1000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14:paraId="11000000">
      <w:pPr>
        <w:widowControl w:val="0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НАМЕРЕНИИ ВЫПОЛНЯТЬ ИНУЮ ОПЛАЧИВАЕМУЮ РАБОТУ</w:t>
      </w:r>
    </w:p>
    <w:p w14:paraId="12000000">
      <w:pPr>
        <w:widowControl w:val="0"/>
        <w:ind w:firstLine="0" w:left="0"/>
        <w:jc w:val="both"/>
        <w:rPr>
          <w:rFonts w:ascii="Times New Roman" w:hAnsi="Times New Roman"/>
        </w:rPr>
      </w:pPr>
    </w:p>
    <w:p w14:paraId="13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Уведомляю  о  том, что в соответствии с частью 2 статьи 14 Федерального </w:t>
      </w:r>
      <w:r>
        <w:rPr>
          <w:rFonts w:ascii="Times New Roman" w:hAnsi="Times New Roman"/>
        </w:rPr>
        <w:t xml:space="preserve">закона   от   27.07.2004   №  79-ФЗ  «О  государственной гражданской службе </w:t>
      </w:r>
      <w:r>
        <w:rPr>
          <w:rFonts w:ascii="Times New Roman" w:hAnsi="Times New Roman"/>
        </w:rPr>
        <w:t>Российской Федерации» я намерен(а) с «___»_________ 20___ года приступить к</w:t>
      </w:r>
      <w:r>
        <w:rPr>
          <w:rFonts w:ascii="Times New Roman" w:hAnsi="Times New Roman"/>
        </w:rPr>
        <w:t>выполнению иной оплачиваемой работы в качестве _________________</w:t>
      </w:r>
    </w:p>
    <w:p w14:paraId="14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(указывается вид, предмет иной оплачиваемой работы, наименование и</w:t>
      </w:r>
    </w:p>
    <w:p w14:paraId="15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16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 организации, фамилия, инициалы руководителя организации,</w:t>
      </w:r>
    </w:p>
    <w:p w14:paraId="17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14:paraId="18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предполагаемое время и сроки для осуществления работы и др.)</w:t>
      </w:r>
    </w:p>
    <w:p w14:paraId="19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Выполнение   указанной   работы  не  повлечет  за  собой  возникновение </w:t>
      </w:r>
      <w:r>
        <w:rPr>
          <w:rFonts w:ascii="Times New Roman" w:hAnsi="Times New Roman"/>
        </w:rPr>
        <w:t>конфликта интересов.</w:t>
      </w:r>
    </w:p>
    <w:p w14:paraId="1A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При   выполнении   указанной   работы  обязуюсь  соблюдать  требования, </w:t>
      </w:r>
      <w:r>
        <w:rPr>
          <w:rFonts w:ascii="Times New Roman" w:hAnsi="Times New Roman"/>
        </w:rPr>
        <w:t>предусмотренные  статьями 17 и 18 Федерального закона от 27.07.2004 № 79-ФЗ «</w:t>
      </w:r>
      <w:r>
        <w:rPr>
          <w:rFonts w:ascii="Times New Roman" w:hAnsi="Times New Roman"/>
        </w:rPr>
        <w:t xml:space="preserve">О  государственной  гражданской  службе  Российской  Федерации»,  а  также </w:t>
      </w:r>
      <w:r>
        <w:rPr>
          <w:rFonts w:ascii="Times New Roman" w:hAnsi="Times New Roman"/>
        </w:rPr>
        <w:t>служебный распорядок исполнительного органа Камчатского края.</w:t>
      </w:r>
    </w:p>
    <w:p w14:paraId="1B000000">
      <w:pPr>
        <w:widowControl w:val="0"/>
        <w:ind w:firstLine="0" w:left="0"/>
        <w:jc w:val="both"/>
        <w:rPr>
          <w:rFonts w:ascii="Times New Roman" w:hAnsi="Times New Roman"/>
        </w:rPr>
      </w:pPr>
    </w:p>
    <w:p w14:paraId="1C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«___»_______20___ г.   _______________  _______________________________</w:t>
      </w:r>
    </w:p>
    <w:p w14:paraId="1D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(подпись)           (фамилия, инициалы гражданского</w:t>
      </w:r>
    </w:p>
    <w:p w14:paraId="1E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служащего/работника)</w:t>
      </w:r>
    </w:p>
    <w:p w14:paraId="1F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Согласовано:</w:t>
      </w:r>
    </w:p>
    <w:p w14:paraId="20000000">
      <w:pPr>
        <w:widowControl w:val="0"/>
        <w:ind w:firstLine="0" w:left="0"/>
        <w:jc w:val="both"/>
        <w:rPr>
          <w:rFonts w:ascii="Times New Roman" w:hAnsi="Times New Roman"/>
        </w:rPr>
      </w:pPr>
    </w:p>
    <w:p w14:paraId="21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          ______________________________________</w:t>
      </w:r>
    </w:p>
    <w:p w14:paraId="22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(подпись)                                (фамилия, инициалы непосредственного</w:t>
      </w:r>
    </w:p>
    <w:p w14:paraId="23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руководителя)</w:t>
      </w:r>
    </w:p>
    <w:p w14:paraId="24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_______________________          ______________________________________</w:t>
      </w:r>
    </w:p>
    <w:p w14:paraId="25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(подпись)                                          (фамилия, инициалы курирующего</w:t>
      </w:r>
    </w:p>
    <w:p w14:paraId="26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заместителя руководителя исполнительного</w:t>
      </w:r>
    </w:p>
    <w:p w14:paraId="27000000">
      <w:pPr>
        <w:widowControl w:val="0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органа Камчатского края (при наличии)</w:t>
      </w:r>
    </w:p>
    <w:p w14:paraId="28000000">
      <w:pPr>
        <w:spacing w:after="0" w:line="240" w:lineRule="auto"/>
        <w:ind/>
        <w:jc w:val="left"/>
        <w:rPr>
          <w:rFonts w:ascii="Times New Roman" w:hAnsi="Times New Roman"/>
        </w:rPr>
      </w:pP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2025-02-28T02:14:15Z</dcterms:modified>
</cp:coreProperties>
</file>