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приема-передачи подарка</w:t>
      </w:r>
      <w:r>
        <w:rPr>
          <w:rFonts w:ascii="Times New Roman" w:hAnsi="Times New Roman"/>
          <w:sz w:val="28"/>
          <w:vertAlign w:val="superscript"/>
        </w:rPr>
        <w:t>*</w:t>
      </w:r>
      <w:r>
        <w:rPr>
          <w:rFonts w:ascii="Times New Roman" w:hAnsi="Times New Roman"/>
          <w:sz w:val="28"/>
        </w:rPr>
        <w:t xml:space="preserve">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b w:val="1"/>
          <w:sz w:val="28"/>
        </w:rPr>
        <w:t xml:space="preserve"> ____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8"/>
        </w:rPr>
        <w:t>от «__» ___________ 20__ г.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Мы, нижеподписавшиеся, составили настоящий акт о том, что 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_________________________________________________________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 xml:space="preserve">                         </w:t>
      </w:r>
      <w:r>
        <w:rPr>
          <w:rFonts w:ascii="Times New Roman" w:hAnsi="Times New Roman"/>
          <w:sz w:val="20"/>
          <w:vertAlign w:val="superscript"/>
        </w:rPr>
        <w:t>(должность, Ф.И.О. (при наличии) гражданского служащего)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сдал, а материально ответственное лицо ___________________________________</w:t>
      </w:r>
    </w:p>
    <w:p w14:paraId="0D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vertAlign w:val="superscript"/>
        </w:rPr>
        <w:t xml:space="preserve"> (должность, Ф.И.О. </w:t>
      </w:r>
      <w:r>
        <w:rPr>
          <w:rFonts w:ascii="Times New Roman" w:hAnsi="Times New Roman"/>
          <w:sz w:val="20"/>
          <w:vertAlign w:val="superscript"/>
        </w:rPr>
        <w:t>(при наличии)</w:t>
      </w:r>
      <w:r>
        <w:rPr>
          <w:rFonts w:ascii="Times New Roman" w:hAnsi="Times New Roman"/>
          <w:sz w:val="20"/>
        </w:rPr>
        <w:t xml:space="preserve"> </w:t>
      </w: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принял на ответственное хранение следующие подарки:</w:t>
      </w:r>
    </w:p>
    <w:p w14:paraId="0F000000">
      <w:pPr>
        <w:spacing w:after="0" w:line="240" w:lineRule="auto"/>
        <w:ind w:firstLine="540" w:left="0"/>
        <w:jc w:val="both"/>
        <w:rPr>
          <w:rFonts w:ascii="Times New Roman" w:hAnsi="Times New Roman"/>
          <w:sz w:val="20"/>
        </w:rPr>
      </w:pPr>
    </w:p>
    <w:tbl>
      <w:tblPr>
        <w:tblW w:type="auto" w:w="0"/>
        <w:tblInd w:type="dxa" w:w="75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82"/>
        <w:gridCol w:w="1843"/>
        <w:gridCol w:w="2835"/>
        <w:gridCol w:w="936"/>
        <w:gridCol w:w="1134"/>
        <w:gridCol w:w="2409"/>
      </w:tblGrid>
      <w:tr>
        <w:trPr>
          <w:trHeight w:hRule="atLeast" w:val="400"/>
        </w:trPr>
        <w:tc>
          <w:tcPr>
            <w:tcW w:type="dxa" w:w="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подарка</w:t>
            </w:r>
          </w:p>
        </w:tc>
        <w:tc>
          <w:tcPr>
            <w:tcW w:type="dxa" w:w="28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характеристики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(их описание)</w:t>
            </w:r>
          </w:p>
        </w:tc>
        <w:tc>
          <w:tcPr>
            <w:tcW w:type="dxa" w:w="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предметов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00000">
            <w:pPr>
              <w:spacing w:after="0" w:line="240" w:lineRule="auto"/>
              <w:ind w:firstLine="4" w:left="-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Стоимость,</w:t>
            </w:r>
          </w:p>
          <w:p w14:paraId="18000000">
            <w:pPr>
              <w:spacing w:after="0" w:line="240" w:lineRule="auto"/>
              <w:ind w:firstLine="4" w:left="-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type="dxa" w:w="24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Регистрационный номер в журнале регистрации уведомлений</w:t>
            </w:r>
          </w:p>
        </w:tc>
      </w:tr>
      <w:tr>
        <w:tc>
          <w:tcPr>
            <w:tcW w:type="dxa" w:w="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28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32000000">
      <w:pPr>
        <w:spacing w:after="0" w:line="240" w:lineRule="auto"/>
        <w:ind/>
        <w:rPr>
          <w:rFonts w:ascii="Courier New" w:hAnsi="Courier New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Принял на хранение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Сдал на хранение</w:t>
      </w:r>
    </w:p>
    <w:p w14:paraId="34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______________________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_____________________</w:t>
      </w:r>
    </w:p>
    <w:p w14:paraId="35000000">
      <w:pPr>
        <w:spacing w:after="0" w:line="240" w:lineRule="auto"/>
        <w:ind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 xml:space="preserve">       </w:t>
      </w:r>
      <w:r>
        <w:rPr>
          <w:rFonts w:ascii="Times New Roman" w:hAnsi="Times New Roman"/>
          <w:sz w:val="20"/>
          <w:vertAlign w:val="superscript"/>
        </w:rPr>
        <w:t>(подпись)                                                  (расшифровка подписи)                                                (подпись)                                              (расшифровка подписи)</w:t>
      </w:r>
    </w:p>
    <w:p w14:paraId="36000000">
      <w:pPr>
        <w:spacing w:after="0" w:line="240" w:lineRule="auto"/>
        <w:ind/>
        <w:rPr>
          <w:rFonts w:ascii="Times New Roman" w:hAnsi="Times New Roman"/>
          <w:sz w:val="24"/>
          <w:vertAlign w:val="superscript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к учету ___________________________________________________</w:t>
      </w:r>
    </w:p>
    <w:p w14:paraId="38000000">
      <w:pPr>
        <w:spacing w:after="0" w:line="240" w:lineRule="auto"/>
        <w:ind w:firstLine="708" w:left="1416"/>
        <w:jc w:val="center"/>
        <w:rPr>
          <w:rFonts w:ascii="Times New Roman" w:hAnsi="Times New Roman"/>
          <w:color w:val="000000"/>
          <w:sz w:val="20"/>
          <w:vertAlign w:val="superscript"/>
        </w:rPr>
      </w:pPr>
      <w:r>
        <w:rPr>
          <w:rFonts w:ascii="Times New Roman" w:hAnsi="Times New Roman"/>
          <w:color w:val="000000"/>
          <w:sz w:val="20"/>
          <w:vertAlign w:val="superscript"/>
        </w:rPr>
        <w:t>(дата и номер решения комиссии)</w:t>
      </w: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_____________   ____________________  «__» ________ 20__ г.</w:t>
      </w:r>
    </w:p>
    <w:p w14:paraId="3A000000">
      <w:pPr>
        <w:spacing w:after="0" w:line="240" w:lineRule="auto"/>
        <w:ind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 xml:space="preserve">                                                                      (подпись)                                                  (расшифровка подписи)</w:t>
      </w:r>
    </w:p>
    <w:p w14:paraId="3B000000">
      <w:pPr>
        <w:spacing w:after="0" w:line="240" w:lineRule="auto"/>
        <w:ind/>
        <w:rPr>
          <w:rFonts w:ascii="Times New Roman" w:hAnsi="Times New Roman"/>
          <w:sz w:val="20"/>
          <w:vertAlign w:val="superscript"/>
        </w:rPr>
      </w:pPr>
    </w:p>
    <w:p w14:paraId="3C000000">
      <w:pPr>
        <w:spacing w:after="0" w:line="240" w:lineRule="auto"/>
        <w:ind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>_________________________________</w:t>
      </w:r>
    </w:p>
    <w:p w14:paraId="3D000000">
      <w:pPr>
        <w:spacing w:after="0" w:line="240" w:lineRule="auto"/>
        <w:ind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>*Акт приема-передачи составляется в трех экземплярах. один экземпляр – для лица, сдавшего подарок, второй – для материально ответственного лица, третий для структурного подразделения уполномоченного органа, осуществляющего бухгалтерский учет.</w:t>
      </w:r>
    </w:p>
    <w:p w14:paraId="3E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39" w:left="130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2025-02-27T23:28:26Z</dcterms:modified>
</cp:coreProperties>
</file>