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5436"/>
      </w:tblGrid>
      <w:tr w:rsidR="00762D62" w:rsidRPr="00762D62" w:rsidTr="00603319">
        <w:trPr>
          <w:trHeight w:val="1124"/>
        </w:trPr>
        <w:tc>
          <w:tcPr>
            <w:tcW w:w="4701" w:type="dxa"/>
          </w:tcPr>
          <w:p w:rsidR="00603319" w:rsidRPr="00762D62" w:rsidRDefault="00603319">
            <w:pPr>
              <w:tabs>
                <w:tab w:val="left" w:pos="4536"/>
                <w:tab w:val="left" w:pos="4678"/>
                <w:tab w:val="left" w:pos="4820"/>
                <w:tab w:val="left" w:pos="9000"/>
              </w:tabs>
              <w:ind w:right="-57"/>
              <w:jc w:val="center"/>
            </w:pPr>
            <w:r w:rsidRPr="007F5B0F">
              <w:rPr>
                <w:color w:val="FFC000"/>
              </w:rPr>
              <w:t xml:space="preserve">                    </w:t>
            </w:r>
          </w:p>
        </w:tc>
        <w:tc>
          <w:tcPr>
            <w:tcW w:w="5436" w:type="dxa"/>
            <w:hideMark/>
          </w:tcPr>
          <w:p w:rsidR="00603319" w:rsidRPr="00762D62" w:rsidRDefault="0071101C" w:rsidP="00603319">
            <w:pPr>
              <w:tabs>
                <w:tab w:val="left" w:pos="4536"/>
                <w:tab w:val="left" w:pos="4678"/>
                <w:tab w:val="left" w:pos="4820"/>
                <w:tab w:val="left" w:pos="9000"/>
              </w:tabs>
              <w:ind w:left="-57" w:right="-57"/>
            </w:pPr>
            <w:r>
              <w:t xml:space="preserve">                   </w:t>
            </w:r>
            <w:r w:rsidR="00603319" w:rsidRPr="00762D62">
              <w:t xml:space="preserve">Приложение № </w:t>
            </w:r>
            <w:r w:rsidR="00586C35">
              <w:t>11</w:t>
            </w:r>
          </w:p>
          <w:p w:rsidR="0071101C" w:rsidRDefault="0071101C" w:rsidP="00EE2FE9">
            <w:pPr>
              <w:tabs>
                <w:tab w:val="left" w:pos="4536"/>
                <w:tab w:val="left" w:pos="4678"/>
                <w:tab w:val="left" w:pos="4820"/>
                <w:tab w:val="left" w:pos="9000"/>
              </w:tabs>
              <w:ind w:left="-57" w:right="-57"/>
            </w:pPr>
            <w:r>
              <w:t xml:space="preserve">                   </w:t>
            </w:r>
            <w:r w:rsidR="00603319" w:rsidRPr="00762D62">
              <w:t xml:space="preserve">к приказу Министерства специальных                                                                           </w:t>
            </w:r>
            <w:r>
              <w:t xml:space="preserve"> </w:t>
            </w:r>
          </w:p>
          <w:p w:rsidR="00603319" w:rsidRDefault="0071101C" w:rsidP="00EE2FE9">
            <w:pPr>
              <w:tabs>
                <w:tab w:val="left" w:pos="4536"/>
                <w:tab w:val="left" w:pos="4678"/>
                <w:tab w:val="left" w:pos="4820"/>
                <w:tab w:val="left" w:pos="9000"/>
              </w:tabs>
              <w:ind w:left="-57" w:right="-57"/>
            </w:pPr>
            <w:r>
              <w:t xml:space="preserve">                   </w:t>
            </w:r>
            <w:r w:rsidR="00603319" w:rsidRPr="00762D62">
              <w:t xml:space="preserve">программ Камчатского края </w:t>
            </w:r>
          </w:p>
          <w:p w:rsidR="00EE2FE9" w:rsidRPr="00762D62" w:rsidRDefault="0071101C" w:rsidP="00856A3C">
            <w:pPr>
              <w:tabs>
                <w:tab w:val="left" w:pos="4536"/>
                <w:tab w:val="left" w:pos="4678"/>
                <w:tab w:val="left" w:pos="4820"/>
                <w:tab w:val="left" w:pos="9000"/>
              </w:tabs>
              <w:ind w:left="-57" w:right="-57"/>
            </w:pPr>
            <w:r>
              <w:t xml:space="preserve">                   </w:t>
            </w:r>
            <w:r w:rsidR="00856A3C">
              <w:t>от «___»_______202__ № _____</w:t>
            </w:r>
          </w:p>
        </w:tc>
      </w:tr>
    </w:tbl>
    <w:p w:rsidR="00611FEE" w:rsidRPr="00762D62" w:rsidRDefault="00611FEE" w:rsidP="00603319">
      <w:pPr>
        <w:tabs>
          <w:tab w:val="left" w:pos="9000"/>
        </w:tabs>
        <w:ind w:left="-57" w:right="-57"/>
        <w:jc w:val="center"/>
      </w:pPr>
    </w:p>
    <w:p w:rsidR="00611FEE" w:rsidRPr="00762D62" w:rsidRDefault="00611FEE" w:rsidP="00BA1C90">
      <w:pPr>
        <w:tabs>
          <w:tab w:val="left" w:pos="9000"/>
        </w:tabs>
        <w:ind w:left="-57" w:right="-57"/>
        <w:jc w:val="right"/>
        <w:rPr>
          <w:sz w:val="16"/>
          <w:szCs w:val="16"/>
        </w:rPr>
      </w:pPr>
    </w:p>
    <w:p w:rsidR="00DD05BB" w:rsidRPr="00762D62" w:rsidRDefault="00DD05BB" w:rsidP="00DD05BB">
      <w:pPr>
        <w:tabs>
          <w:tab w:val="left" w:pos="9000"/>
        </w:tabs>
        <w:ind w:left="-57" w:right="-57"/>
        <w:jc w:val="center"/>
      </w:pPr>
      <w:r w:rsidRPr="00762D62">
        <w:t>Нормы</w:t>
      </w:r>
    </w:p>
    <w:p w:rsidR="00611FEE" w:rsidRPr="00762D62" w:rsidRDefault="00DD05BB" w:rsidP="00DD05BB">
      <w:pPr>
        <w:tabs>
          <w:tab w:val="left" w:pos="9000"/>
        </w:tabs>
        <w:ind w:left="-57" w:right="-57"/>
        <w:jc w:val="center"/>
      </w:pPr>
      <w:r w:rsidRPr="00762D62">
        <w:t xml:space="preserve"> оснащения транспортом, техникой и имуществом </w:t>
      </w:r>
      <w:r w:rsidR="00586C35">
        <w:t xml:space="preserve">учебной </w:t>
      </w:r>
      <w:r w:rsidRPr="00762D62">
        <w:t xml:space="preserve">пожарной части </w:t>
      </w:r>
      <w:r w:rsidR="00586C35">
        <w:t xml:space="preserve">центра подготовки пожарных и спасателей </w:t>
      </w:r>
      <w:r w:rsidRPr="00762D62">
        <w:t>КГКУ «ЦОД»</w:t>
      </w:r>
    </w:p>
    <w:p w:rsidR="00611FEE" w:rsidRDefault="00611FEE" w:rsidP="00BA1C90">
      <w:pPr>
        <w:tabs>
          <w:tab w:val="left" w:pos="9000"/>
        </w:tabs>
        <w:ind w:left="-57" w:right="-57"/>
        <w:jc w:val="center"/>
        <w:rPr>
          <w:spacing w:val="-2"/>
          <w:sz w:val="16"/>
          <w:szCs w:val="16"/>
        </w:rPr>
      </w:pPr>
    </w:p>
    <w:p w:rsidR="009A453F" w:rsidRPr="00762D62" w:rsidRDefault="009A453F" w:rsidP="00BA1C90">
      <w:pPr>
        <w:tabs>
          <w:tab w:val="left" w:pos="9000"/>
        </w:tabs>
        <w:ind w:left="-57" w:right="-57"/>
        <w:jc w:val="center"/>
        <w:rPr>
          <w:spacing w:val="-2"/>
          <w:sz w:val="16"/>
          <w:szCs w:val="16"/>
        </w:rPr>
      </w:pP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863"/>
        <w:gridCol w:w="1249"/>
        <w:gridCol w:w="2183"/>
        <w:gridCol w:w="23"/>
        <w:gridCol w:w="3124"/>
      </w:tblGrid>
      <w:tr w:rsidR="00762D62" w:rsidRPr="00762D62" w:rsidTr="00CC3432">
        <w:trPr>
          <w:tblHeader/>
          <w:jc w:val="center"/>
        </w:trPr>
        <w:tc>
          <w:tcPr>
            <w:tcW w:w="534" w:type="dxa"/>
            <w:vAlign w:val="center"/>
          </w:tcPr>
          <w:p w:rsidR="00611FEE" w:rsidRPr="00762D62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762D62">
              <w:rPr>
                <w:spacing w:val="-2"/>
              </w:rPr>
              <w:t>№</w:t>
            </w:r>
          </w:p>
          <w:p w:rsidR="00611FEE" w:rsidRPr="00762D62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762D62">
              <w:rPr>
                <w:spacing w:val="-2"/>
              </w:rPr>
              <w:t>п/п</w:t>
            </w:r>
          </w:p>
        </w:tc>
        <w:tc>
          <w:tcPr>
            <w:tcW w:w="2863" w:type="dxa"/>
            <w:vAlign w:val="center"/>
          </w:tcPr>
          <w:p w:rsidR="00611FEE" w:rsidRPr="00762D62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762D62">
              <w:rPr>
                <w:spacing w:val="-2"/>
              </w:rPr>
              <w:t>Наименование материально-технических средств</w:t>
            </w:r>
          </w:p>
        </w:tc>
        <w:tc>
          <w:tcPr>
            <w:tcW w:w="1249" w:type="dxa"/>
            <w:vAlign w:val="center"/>
          </w:tcPr>
          <w:p w:rsidR="00611FEE" w:rsidRPr="00762D62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762D62">
              <w:rPr>
                <w:spacing w:val="-2"/>
              </w:rPr>
              <w:t>Ед.</w:t>
            </w:r>
          </w:p>
          <w:p w:rsidR="00611FEE" w:rsidRPr="00762D62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762D62">
              <w:rPr>
                <w:spacing w:val="-2"/>
              </w:rPr>
              <w:t>измерения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762D62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762D62">
              <w:rPr>
                <w:spacing w:val="-2"/>
              </w:rPr>
              <w:t>Кол-во</w:t>
            </w:r>
          </w:p>
        </w:tc>
        <w:tc>
          <w:tcPr>
            <w:tcW w:w="3124" w:type="dxa"/>
            <w:vAlign w:val="center"/>
          </w:tcPr>
          <w:p w:rsidR="00611FEE" w:rsidRPr="00762D62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762D62">
              <w:rPr>
                <w:spacing w:val="-2"/>
              </w:rPr>
              <w:t>Примечание</w:t>
            </w:r>
          </w:p>
        </w:tc>
      </w:tr>
      <w:tr w:rsidR="00762D62" w:rsidRPr="00762D62">
        <w:trPr>
          <w:jc w:val="center"/>
        </w:trPr>
        <w:tc>
          <w:tcPr>
            <w:tcW w:w="9976" w:type="dxa"/>
            <w:gridSpan w:val="6"/>
            <w:vAlign w:val="center"/>
          </w:tcPr>
          <w:p w:rsidR="00611FEE" w:rsidRPr="00762D62" w:rsidRDefault="00611FEE" w:rsidP="00A76B2E">
            <w:pPr>
              <w:tabs>
                <w:tab w:val="left" w:pos="9000"/>
              </w:tabs>
              <w:ind w:left="-57" w:right="-57"/>
              <w:jc w:val="center"/>
              <w:rPr>
                <w:b/>
                <w:spacing w:val="-2"/>
              </w:rPr>
            </w:pPr>
            <w:r w:rsidRPr="00762D62">
              <w:rPr>
                <w:b/>
                <w:spacing w:val="-2"/>
              </w:rPr>
              <w:t>Пожарная техника и имущество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6F2F3B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Пожарные автоцистерны среднего типа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2</w:t>
            </w:r>
          </w:p>
        </w:tc>
        <w:tc>
          <w:tcPr>
            <w:tcW w:w="3124" w:type="dxa"/>
            <w:vAlign w:val="center"/>
          </w:tcPr>
          <w:p w:rsidR="00611FEE" w:rsidRPr="005A216B" w:rsidRDefault="00611FEE" w:rsidP="00A76B2E">
            <w:pPr>
              <w:ind w:left="-57" w:right="-57"/>
              <w:jc w:val="center"/>
              <w:rPr>
                <w:spacing w:val="-2"/>
                <w:highlight w:val="red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Пожарные автоцистерны с лестницей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5A216B" w:rsidRDefault="00611FEE" w:rsidP="004C43D5">
            <w:pPr>
              <w:ind w:left="-57" w:right="-57"/>
              <w:jc w:val="center"/>
              <w:rPr>
                <w:spacing w:val="-2"/>
                <w:highlight w:val="red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1B648A">
            <w:pPr>
              <w:ind w:left="-113" w:right="-113"/>
              <w:jc w:val="both"/>
              <w:rPr>
                <w:spacing w:val="-4"/>
              </w:rPr>
            </w:pPr>
            <w:r w:rsidRPr="006F2F3B">
              <w:rPr>
                <w:spacing w:val="-4"/>
              </w:rPr>
              <w:t xml:space="preserve">Пожарные </w:t>
            </w:r>
            <w:proofErr w:type="spellStart"/>
            <w:r w:rsidRPr="006F2F3B">
              <w:rPr>
                <w:spacing w:val="-4"/>
              </w:rPr>
              <w:t>автолестницы</w:t>
            </w:r>
            <w:proofErr w:type="spellEnd"/>
            <w:r w:rsidRPr="006F2F3B">
              <w:rPr>
                <w:spacing w:val="-4"/>
              </w:rPr>
              <w:t xml:space="preserve"> или пожарные авто</w:t>
            </w:r>
            <w:r w:rsidR="001A1B8F" w:rsidRPr="006F2F3B">
              <w:rPr>
                <w:spacing w:val="-4"/>
              </w:rPr>
              <w:t>-</w:t>
            </w:r>
            <w:r w:rsidRPr="006F2F3B">
              <w:rPr>
                <w:spacing w:val="-4"/>
              </w:rPr>
              <w:t>подъемники высотой до 30м</w:t>
            </w:r>
            <w:r w:rsidR="001B648A" w:rsidRPr="006F2F3B">
              <w:rPr>
                <w:spacing w:val="-4"/>
              </w:rPr>
              <w:t>етров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5A216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 xml:space="preserve">Установки </w:t>
            </w:r>
            <w:proofErr w:type="spellStart"/>
            <w:r w:rsidRPr="006F2F3B">
              <w:rPr>
                <w:spacing w:val="-2"/>
              </w:rPr>
              <w:t>комбиниро</w:t>
            </w:r>
            <w:proofErr w:type="spellEnd"/>
            <w:r w:rsidR="001A1B8F" w:rsidRPr="006F2F3B">
              <w:rPr>
                <w:spacing w:val="-2"/>
              </w:rPr>
              <w:t>-</w:t>
            </w:r>
            <w:r w:rsidRPr="006F2F3B">
              <w:rPr>
                <w:spacing w:val="-2"/>
              </w:rPr>
              <w:t>ванного тушения пожаров УКТП «Пурга»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2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Пенообразователь</w:t>
            </w:r>
          </w:p>
        </w:tc>
        <w:tc>
          <w:tcPr>
            <w:tcW w:w="1249" w:type="dxa"/>
            <w:vAlign w:val="center"/>
          </w:tcPr>
          <w:p w:rsidR="00611FEE" w:rsidRPr="006F2F3B" w:rsidRDefault="006F1900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литр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1200</w:t>
            </w:r>
          </w:p>
        </w:tc>
        <w:tc>
          <w:tcPr>
            <w:tcW w:w="3124" w:type="dxa"/>
            <w:vAlign w:val="center"/>
          </w:tcPr>
          <w:p w:rsidR="00611FEE" w:rsidRPr="005A216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Теплозащитные костюмы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5330" w:type="dxa"/>
            <w:gridSpan w:val="3"/>
            <w:vAlign w:val="center"/>
          </w:tcPr>
          <w:p w:rsidR="00611FEE" w:rsidRPr="005A216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1A1B8F">
            <w:pPr>
              <w:ind w:left="-113" w:right="-113"/>
              <w:jc w:val="both"/>
              <w:rPr>
                <w:spacing w:val="-4"/>
              </w:rPr>
            </w:pPr>
            <w:r w:rsidRPr="006F2F3B">
              <w:rPr>
                <w:spacing w:val="-4"/>
              </w:rPr>
              <w:t>Пожарное снаряжение (пожарная каска, пожарный пояс с карабином, чехлом и топором)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E23BA9" w:rsidP="00A76B2E">
            <w:pPr>
              <w:ind w:left="-57" w:right="-57"/>
              <w:jc w:val="center"/>
              <w:rPr>
                <w:spacing w:val="-2"/>
              </w:rPr>
            </w:pPr>
            <w:r w:rsidRPr="00E23BA9">
              <w:rPr>
                <w:spacing w:val="-2"/>
              </w:rPr>
              <w:t>один комплект на каждого работника участвующего в тушении пожаров</w:t>
            </w:r>
          </w:p>
        </w:tc>
        <w:tc>
          <w:tcPr>
            <w:tcW w:w="3124" w:type="dxa"/>
            <w:vAlign w:val="center"/>
          </w:tcPr>
          <w:p w:rsidR="00611FEE" w:rsidRPr="005A216B" w:rsidRDefault="00611FEE" w:rsidP="00A76B2E">
            <w:pPr>
              <w:ind w:left="-57" w:right="-57"/>
              <w:jc w:val="center"/>
              <w:rPr>
                <w:spacing w:val="-2"/>
                <w:highlight w:val="red"/>
              </w:rPr>
            </w:pPr>
          </w:p>
        </w:tc>
      </w:tr>
      <w:tr w:rsidR="0071101C" w:rsidRPr="007F5B0F" w:rsidTr="007C0E9A">
        <w:trPr>
          <w:trHeight w:val="2760"/>
          <w:jc w:val="center"/>
        </w:trPr>
        <w:tc>
          <w:tcPr>
            <w:tcW w:w="534" w:type="dxa"/>
            <w:vAlign w:val="center"/>
          </w:tcPr>
          <w:p w:rsidR="0071101C" w:rsidRPr="007F5B0F" w:rsidRDefault="0071101C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71101C" w:rsidRPr="006F2F3B" w:rsidRDefault="0071101C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Пожарные напорные рукава:</w:t>
            </w:r>
          </w:p>
          <w:p w:rsidR="0071101C" w:rsidRPr="006F2F3B" w:rsidRDefault="0071101C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- напорные DN 50, длиной не менее 20 м</w:t>
            </w:r>
          </w:p>
          <w:p w:rsidR="0071101C" w:rsidRPr="006F2F3B" w:rsidRDefault="0071101C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- напорные DN 65 или 80 мм, длиной не менее 20 м</w:t>
            </w:r>
          </w:p>
          <w:p w:rsidR="0071101C" w:rsidRPr="006F2F3B" w:rsidRDefault="0071101C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- напорно-всасывающие DN 80, длиной не менее 4м</w:t>
            </w:r>
          </w:p>
          <w:p w:rsidR="0071101C" w:rsidRPr="006F2F3B" w:rsidRDefault="0071101C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- всасывающие DN 125мм, длиной 4 м</w:t>
            </w:r>
          </w:p>
        </w:tc>
        <w:tc>
          <w:tcPr>
            <w:tcW w:w="1249" w:type="dxa"/>
          </w:tcPr>
          <w:p w:rsidR="0071101C" w:rsidRPr="006F2F3B" w:rsidRDefault="0071101C" w:rsidP="00846275">
            <w:pPr>
              <w:ind w:left="-57" w:right="-57"/>
              <w:jc w:val="center"/>
              <w:rPr>
                <w:spacing w:val="-2"/>
              </w:rPr>
            </w:pPr>
          </w:p>
          <w:p w:rsidR="0071101C" w:rsidRPr="006F2F3B" w:rsidRDefault="0071101C" w:rsidP="00846275">
            <w:pPr>
              <w:ind w:left="-57" w:right="-57"/>
              <w:jc w:val="center"/>
              <w:rPr>
                <w:spacing w:val="-2"/>
              </w:rPr>
            </w:pPr>
          </w:p>
          <w:p w:rsidR="0071101C" w:rsidRPr="006F2F3B" w:rsidRDefault="0071101C" w:rsidP="00846275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метр</w:t>
            </w:r>
          </w:p>
          <w:p w:rsidR="0071101C" w:rsidRPr="006F2F3B" w:rsidRDefault="0071101C" w:rsidP="00846275">
            <w:pPr>
              <w:ind w:left="-57" w:right="-57"/>
              <w:jc w:val="center"/>
              <w:rPr>
                <w:spacing w:val="-2"/>
              </w:rPr>
            </w:pPr>
          </w:p>
          <w:p w:rsidR="0071101C" w:rsidRPr="006F2F3B" w:rsidRDefault="0071101C" w:rsidP="00846275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метр</w:t>
            </w:r>
          </w:p>
          <w:p w:rsidR="0071101C" w:rsidRPr="006F2F3B" w:rsidRDefault="0071101C" w:rsidP="00846275">
            <w:pPr>
              <w:ind w:left="-57" w:right="-57"/>
              <w:jc w:val="center"/>
              <w:rPr>
                <w:spacing w:val="-2"/>
              </w:rPr>
            </w:pPr>
          </w:p>
          <w:p w:rsidR="0071101C" w:rsidRPr="006F2F3B" w:rsidRDefault="0071101C" w:rsidP="00846275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метр</w:t>
            </w:r>
          </w:p>
          <w:p w:rsidR="0071101C" w:rsidRPr="006F2F3B" w:rsidRDefault="0071101C" w:rsidP="00846275">
            <w:pPr>
              <w:ind w:left="-57" w:right="-57"/>
              <w:jc w:val="center"/>
              <w:rPr>
                <w:spacing w:val="-2"/>
              </w:rPr>
            </w:pPr>
          </w:p>
          <w:p w:rsidR="0071101C" w:rsidRPr="006F2F3B" w:rsidRDefault="0071101C" w:rsidP="00846275">
            <w:pPr>
              <w:ind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метр</w:t>
            </w:r>
          </w:p>
        </w:tc>
        <w:tc>
          <w:tcPr>
            <w:tcW w:w="2206" w:type="dxa"/>
            <w:gridSpan w:val="2"/>
          </w:tcPr>
          <w:p w:rsidR="0071101C" w:rsidRPr="006F2F3B" w:rsidRDefault="0071101C" w:rsidP="00846275">
            <w:pPr>
              <w:ind w:left="-57" w:right="-57"/>
              <w:jc w:val="center"/>
              <w:rPr>
                <w:spacing w:val="-2"/>
              </w:rPr>
            </w:pPr>
          </w:p>
          <w:p w:rsidR="0071101C" w:rsidRPr="006F2F3B" w:rsidRDefault="0071101C" w:rsidP="00846275">
            <w:pPr>
              <w:ind w:left="-57" w:right="-57"/>
              <w:jc w:val="center"/>
              <w:rPr>
                <w:spacing w:val="-2"/>
              </w:rPr>
            </w:pPr>
          </w:p>
          <w:p w:rsidR="0071101C" w:rsidRPr="006F2F3B" w:rsidRDefault="0071101C" w:rsidP="00846275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960</w:t>
            </w:r>
          </w:p>
          <w:p w:rsidR="0071101C" w:rsidRPr="006F2F3B" w:rsidRDefault="0071101C" w:rsidP="00846275">
            <w:pPr>
              <w:ind w:left="-57" w:right="-57"/>
              <w:jc w:val="center"/>
              <w:rPr>
                <w:spacing w:val="-2"/>
              </w:rPr>
            </w:pPr>
          </w:p>
          <w:p w:rsidR="0071101C" w:rsidRPr="006F2F3B" w:rsidRDefault="0071101C" w:rsidP="00846275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1200</w:t>
            </w:r>
          </w:p>
          <w:p w:rsidR="0071101C" w:rsidRPr="006F2F3B" w:rsidRDefault="0071101C" w:rsidP="00846275">
            <w:pPr>
              <w:ind w:left="-57" w:right="-57"/>
              <w:jc w:val="center"/>
              <w:rPr>
                <w:spacing w:val="-2"/>
              </w:rPr>
            </w:pPr>
          </w:p>
          <w:p w:rsidR="0071101C" w:rsidRPr="006F2F3B" w:rsidRDefault="0071101C" w:rsidP="00846275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40</w:t>
            </w:r>
          </w:p>
          <w:p w:rsidR="0071101C" w:rsidRPr="006F2F3B" w:rsidRDefault="0071101C" w:rsidP="00846275">
            <w:pPr>
              <w:ind w:left="-57" w:right="-57"/>
              <w:jc w:val="center"/>
              <w:rPr>
                <w:spacing w:val="-2"/>
              </w:rPr>
            </w:pPr>
          </w:p>
          <w:p w:rsidR="0071101C" w:rsidRPr="006F2F3B" w:rsidRDefault="0071101C" w:rsidP="00846275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40</w:t>
            </w:r>
          </w:p>
        </w:tc>
        <w:tc>
          <w:tcPr>
            <w:tcW w:w="3124" w:type="dxa"/>
            <w:vAlign w:val="center"/>
          </w:tcPr>
          <w:p w:rsidR="0071101C" w:rsidRPr="005A216B" w:rsidRDefault="0071101C" w:rsidP="00A76B2E">
            <w:pPr>
              <w:ind w:left="-57" w:right="-57"/>
              <w:jc w:val="center"/>
              <w:rPr>
                <w:spacing w:val="-2"/>
                <w:highlight w:val="red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Установка обслуживания пожарных рукавов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5A216B" w:rsidRDefault="00611FEE" w:rsidP="00A76B2E">
            <w:pPr>
              <w:ind w:left="-57" w:right="-57"/>
              <w:jc w:val="center"/>
              <w:rPr>
                <w:spacing w:val="-2"/>
                <w:highlight w:val="red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Переносная экспресс-мойка (AWG) для пожарных рукавов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5A216B" w:rsidRDefault="00611FEE" w:rsidP="00A76B2E">
            <w:pPr>
              <w:ind w:left="-57" w:right="-57"/>
              <w:jc w:val="center"/>
              <w:rPr>
                <w:spacing w:val="-2"/>
                <w:highlight w:val="red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484D86" w:rsidRPr="007F5B0F" w:rsidRDefault="00484D86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484D86" w:rsidRPr="006F2F3B" w:rsidRDefault="00484D86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Ремонтный комплект для обслуживания пожарных рукавов</w:t>
            </w:r>
          </w:p>
        </w:tc>
        <w:tc>
          <w:tcPr>
            <w:tcW w:w="1249" w:type="dxa"/>
            <w:vAlign w:val="center"/>
          </w:tcPr>
          <w:p w:rsidR="00484D86" w:rsidRPr="006F2F3B" w:rsidRDefault="00484D86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484D86" w:rsidRPr="006F2F3B" w:rsidRDefault="001B648A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2</w:t>
            </w:r>
          </w:p>
        </w:tc>
        <w:tc>
          <w:tcPr>
            <w:tcW w:w="3124" w:type="dxa"/>
            <w:vAlign w:val="center"/>
          </w:tcPr>
          <w:p w:rsidR="00484D86" w:rsidRPr="005A216B" w:rsidRDefault="00484D86" w:rsidP="00A76B2E">
            <w:pPr>
              <w:ind w:left="-57" w:right="-57"/>
              <w:jc w:val="center"/>
              <w:rPr>
                <w:spacing w:val="-2"/>
                <w:highlight w:val="red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 xml:space="preserve">Переносные лафетные стволы, формирующие сплошные струи воды и одновременно </w:t>
            </w:r>
            <w:r w:rsidRPr="006F2F3B">
              <w:rPr>
                <w:spacing w:val="-2"/>
              </w:rPr>
              <w:lastRenderedPageBreak/>
              <w:t>обеспечивающие создание защитной водяной завесы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lastRenderedPageBreak/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2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Веревка пожарная спасательная ВПС-30, ВПС-50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2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 xml:space="preserve">Лестница </w:t>
            </w:r>
            <w:proofErr w:type="spellStart"/>
            <w:r w:rsidRPr="006F2F3B">
              <w:rPr>
                <w:spacing w:val="-2"/>
              </w:rPr>
              <w:t>трехколенная</w:t>
            </w:r>
            <w:proofErr w:type="spellEnd"/>
            <w:r w:rsidRPr="006F2F3B">
              <w:rPr>
                <w:spacing w:val="-2"/>
              </w:rPr>
              <w:t xml:space="preserve"> выдвижная ВПЛ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4C43D5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4</w:t>
            </w:r>
          </w:p>
        </w:tc>
        <w:tc>
          <w:tcPr>
            <w:tcW w:w="3124" w:type="dxa"/>
            <w:vAlign w:val="center"/>
          </w:tcPr>
          <w:p w:rsidR="00611FEE" w:rsidRPr="005A216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Лестница-палка пожарная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5A0297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4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1A1B8F" w:rsidRPr="007F5B0F" w:rsidRDefault="001A1B8F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1A1B8F" w:rsidRPr="006F2F3B" w:rsidRDefault="001A1B8F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Другое пожарно-техническое вооружение</w:t>
            </w:r>
          </w:p>
        </w:tc>
        <w:tc>
          <w:tcPr>
            <w:tcW w:w="6579" w:type="dxa"/>
            <w:gridSpan w:val="4"/>
            <w:vAlign w:val="center"/>
          </w:tcPr>
          <w:p w:rsidR="001A1B8F" w:rsidRPr="006F2F3B" w:rsidRDefault="001A1B8F" w:rsidP="001B648A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в соответствии с совместным приказом ГУ МЧС России</w:t>
            </w:r>
            <w:r w:rsidR="00CD6A6E" w:rsidRPr="006F2F3B">
              <w:rPr>
                <w:spacing w:val="-2"/>
              </w:rPr>
              <w:t xml:space="preserve"> по </w:t>
            </w:r>
            <w:r w:rsidR="001B648A" w:rsidRPr="006F2F3B">
              <w:rPr>
                <w:spacing w:val="-2"/>
              </w:rPr>
              <w:t>К</w:t>
            </w:r>
            <w:r w:rsidR="00CD6A6E" w:rsidRPr="006F2F3B">
              <w:rPr>
                <w:spacing w:val="-2"/>
              </w:rPr>
              <w:t>амчатскому краю</w:t>
            </w:r>
            <w:r w:rsidRPr="006F2F3B">
              <w:rPr>
                <w:spacing w:val="-2"/>
              </w:rPr>
              <w:t xml:space="preserve"> и КГКУ «ЦОД» от 19.02.2015 № 115/77 «О принятии к руководству норм табельной </w:t>
            </w:r>
            <w:proofErr w:type="spellStart"/>
            <w:r w:rsidRPr="006F2F3B">
              <w:rPr>
                <w:spacing w:val="-2"/>
              </w:rPr>
              <w:t>положенности</w:t>
            </w:r>
            <w:proofErr w:type="spellEnd"/>
            <w:r w:rsidRPr="006F2F3B">
              <w:rPr>
                <w:spacing w:val="-2"/>
              </w:rPr>
              <w:t xml:space="preserve"> пожарно-технического вооружения и аварийно-спасательного оборудования для основных и специальных пожарных автомобилей в подразделениях территориального гарнизона Камчатского края»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Колонка пожарная КПА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183" w:type="dxa"/>
            <w:vAlign w:val="center"/>
          </w:tcPr>
          <w:p w:rsidR="00611FEE" w:rsidRPr="006F2F3B" w:rsidRDefault="005A0297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4</w:t>
            </w:r>
          </w:p>
        </w:tc>
        <w:tc>
          <w:tcPr>
            <w:tcW w:w="3147" w:type="dxa"/>
            <w:gridSpan w:val="2"/>
            <w:vAlign w:val="center"/>
          </w:tcPr>
          <w:p w:rsidR="00611FEE" w:rsidRPr="005A216B" w:rsidRDefault="00611FEE" w:rsidP="00A76B2E">
            <w:pPr>
              <w:ind w:left="-57" w:right="-57"/>
              <w:jc w:val="center"/>
              <w:rPr>
                <w:spacing w:val="-2"/>
                <w:highlight w:val="red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F1900" w:rsidRPr="007F5B0F" w:rsidRDefault="006F1900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F1900" w:rsidRPr="006F2F3B" w:rsidRDefault="006F1900" w:rsidP="001A1B8F">
            <w:pPr>
              <w:ind w:left="-113" w:right="-113"/>
              <w:jc w:val="both"/>
              <w:rPr>
                <w:spacing w:val="-4"/>
              </w:rPr>
            </w:pPr>
            <w:r w:rsidRPr="006F2F3B">
              <w:rPr>
                <w:spacing w:val="-4"/>
              </w:rPr>
              <w:t>Паркогаражное оборудование поста технического обслуживания</w:t>
            </w:r>
          </w:p>
        </w:tc>
        <w:tc>
          <w:tcPr>
            <w:tcW w:w="6579" w:type="dxa"/>
            <w:gridSpan w:val="4"/>
            <w:vAlign w:val="center"/>
          </w:tcPr>
          <w:p w:rsidR="008A38B5" w:rsidRPr="008A38B5" w:rsidRDefault="008A38B5" w:rsidP="008A38B5">
            <w:pPr>
              <w:ind w:left="-57" w:right="-57"/>
              <w:jc w:val="center"/>
              <w:rPr>
                <w:spacing w:val="-2"/>
              </w:rPr>
            </w:pPr>
            <w:r w:rsidRPr="008A38B5">
              <w:rPr>
                <w:spacing w:val="-2"/>
              </w:rPr>
              <w:t xml:space="preserve">в соответствии с приказом МЧС России № 555 от 18.09.2012 «Об организации материально-технического обеспечения системы Министерства Российской Федерации по делам гражданской обороны, чрезвычайным ситуациям и ликвидации последствий стихийных бедствий» </w:t>
            </w:r>
          </w:p>
          <w:p w:rsidR="006F1900" w:rsidRPr="006F2F3B" w:rsidRDefault="006F1900" w:rsidP="00846275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по обоснованной заявке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Сцепное устройство (шар) для буксировки прицепа а/м УАЗ 3900995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183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47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Мотопомпа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183" w:type="dxa"/>
            <w:vAlign w:val="center"/>
          </w:tcPr>
          <w:p w:rsidR="00611FEE" w:rsidRPr="006F2F3B" w:rsidRDefault="004C43D5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2</w:t>
            </w:r>
          </w:p>
        </w:tc>
        <w:tc>
          <w:tcPr>
            <w:tcW w:w="3147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Мягкий (мобильный) пожарный резервуар транспортного исполнения емкостью до 2000 литров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183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47" w:type="dxa"/>
            <w:gridSpan w:val="2"/>
            <w:vMerge w:val="restart"/>
            <w:vAlign w:val="center"/>
          </w:tcPr>
          <w:p w:rsidR="00611FEE" w:rsidRPr="005A216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Ранцевые лесные огнетушители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183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10</w:t>
            </w:r>
          </w:p>
        </w:tc>
        <w:tc>
          <w:tcPr>
            <w:tcW w:w="3147" w:type="dxa"/>
            <w:gridSpan w:val="2"/>
            <w:vMerge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 xml:space="preserve">Ранцевая </w:t>
            </w:r>
            <w:proofErr w:type="spellStart"/>
            <w:r w:rsidRPr="006F2F3B">
              <w:rPr>
                <w:spacing w:val="-2"/>
              </w:rPr>
              <w:t>лесопожарная</w:t>
            </w:r>
            <w:proofErr w:type="spellEnd"/>
            <w:r w:rsidRPr="006F2F3B">
              <w:rPr>
                <w:spacing w:val="-2"/>
              </w:rPr>
              <w:t xml:space="preserve"> установка «Ангара» или аналог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183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2</w:t>
            </w:r>
          </w:p>
        </w:tc>
        <w:tc>
          <w:tcPr>
            <w:tcW w:w="3147" w:type="dxa"/>
            <w:gridSpan w:val="2"/>
            <w:vMerge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Лом-ствол ЛС-50 или аналог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183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2</w:t>
            </w:r>
          </w:p>
        </w:tc>
        <w:tc>
          <w:tcPr>
            <w:tcW w:w="3147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747C3B" w:rsidRPr="007F5B0F" w:rsidRDefault="00747C3B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747C3B" w:rsidRPr="006F2F3B" w:rsidRDefault="00747C3B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Топор-кувалда</w:t>
            </w:r>
          </w:p>
        </w:tc>
        <w:tc>
          <w:tcPr>
            <w:tcW w:w="1249" w:type="dxa"/>
            <w:vAlign w:val="center"/>
          </w:tcPr>
          <w:p w:rsidR="00747C3B" w:rsidRPr="006F2F3B" w:rsidRDefault="00747C3B" w:rsidP="00C0530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183" w:type="dxa"/>
            <w:vAlign w:val="center"/>
          </w:tcPr>
          <w:p w:rsidR="00747C3B" w:rsidRPr="006F2F3B" w:rsidRDefault="00747C3B" w:rsidP="00C0530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47" w:type="dxa"/>
            <w:gridSpan w:val="2"/>
            <w:vAlign w:val="center"/>
          </w:tcPr>
          <w:p w:rsidR="00747C3B" w:rsidRPr="006F2F3B" w:rsidRDefault="00747C3B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747C3B" w:rsidRPr="007F5B0F" w:rsidRDefault="00747C3B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747C3B" w:rsidRPr="006F2F3B" w:rsidRDefault="00747C3B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Топор-колун</w:t>
            </w:r>
          </w:p>
        </w:tc>
        <w:tc>
          <w:tcPr>
            <w:tcW w:w="1249" w:type="dxa"/>
            <w:vAlign w:val="center"/>
          </w:tcPr>
          <w:p w:rsidR="00747C3B" w:rsidRPr="006F2F3B" w:rsidRDefault="00747C3B" w:rsidP="00C0530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183" w:type="dxa"/>
            <w:vAlign w:val="center"/>
          </w:tcPr>
          <w:p w:rsidR="00747C3B" w:rsidRPr="006F2F3B" w:rsidRDefault="00747C3B" w:rsidP="00C0530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47" w:type="dxa"/>
            <w:gridSpan w:val="2"/>
            <w:vAlign w:val="center"/>
          </w:tcPr>
          <w:p w:rsidR="00747C3B" w:rsidRPr="006F2F3B" w:rsidRDefault="00747C3B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Гидравлический аварийно-спасательный инструмент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183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2</w:t>
            </w:r>
          </w:p>
        </w:tc>
        <w:tc>
          <w:tcPr>
            <w:tcW w:w="3147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Отрезная машина (бензорез STIHLTS 420 или аккумуляторная УШМ (болгарка))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183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47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Аккумуляторная дрель-</w:t>
            </w:r>
            <w:proofErr w:type="spellStart"/>
            <w:r w:rsidRPr="006F2F3B">
              <w:rPr>
                <w:spacing w:val="-2"/>
              </w:rPr>
              <w:t>шуруповёрт</w:t>
            </w:r>
            <w:proofErr w:type="spellEnd"/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183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47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 xml:space="preserve">Переносная осветительная </w:t>
            </w:r>
            <w:r w:rsidRPr="006F2F3B">
              <w:rPr>
                <w:spacing w:val="-2"/>
              </w:rPr>
              <w:lastRenderedPageBreak/>
              <w:t>установка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lastRenderedPageBreak/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183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47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Подъемное устройство, ручная «Таль», грузоподъемность 0,5 т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183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47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Электролебедка, 5-10 т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183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47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Натяжное спасательное полотно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183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2</w:t>
            </w:r>
          </w:p>
        </w:tc>
        <w:tc>
          <w:tcPr>
            <w:tcW w:w="3147" w:type="dxa"/>
            <w:gridSpan w:val="2"/>
            <w:vAlign w:val="center"/>
          </w:tcPr>
          <w:p w:rsidR="00611FEE" w:rsidRPr="005A216B" w:rsidRDefault="00611FEE" w:rsidP="00A76B2E">
            <w:pPr>
              <w:ind w:left="-57" w:right="-57"/>
              <w:jc w:val="center"/>
              <w:rPr>
                <w:spacing w:val="-2"/>
                <w:highlight w:val="red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3E67D0" w:rsidRPr="007F5B0F" w:rsidRDefault="003E67D0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3E67D0" w:rsidRPr="006F2F3B" w:rsidRDefault="003E67D0" w:rsidP="00046DB0">
            <w:r w:rsidRPr="006F2F3B">
              <w:t xml:space="preserve">Страхующее устройство для учебной башни </w:t>
            </w:r>
          </w:p>
        </w:tc>
        <w:tc>
          <w:tcPr>
            <w:tcW w:w="1249" w:type="dxa"/>
            <w:vAlign w:val="center"/>
          </w:tcPr>
          <w:p w:rsidR="003E67D0" w:rsidRPr="006F2F3B" w:rsidRDefault="003E67D0" w:rsidP="001A7244">
            <w:pPr>
              <w:jc w:val="center"/>
            </w:pPr>
            <w:r w:rsidRPr="006F2F3B">
              <w:t>шт.</w:t>
            </w:r>
          </w:p>
        </w:tc>
        <w:tc>
          <w:tcPr>
            <w:tcW w:w="2183" w:type="dxa"/>
            <w:vAlign w:val="center"/>
          </w:tcPr>
          <w:p w:rsidR="003E67D0" w:rsidRPr="006F2F3B" w:rsidRDefault="003E67D0" w:rsidP="001A7244">
            <w:pPr>
              <w:jc w:val="center"/>
            </w:pPr>
            <w:r w:rsidRPr="006F2F3B">
              <w:t>1</w:t>
            </w:r>
          </w:p>
        </w:tc>
        <w:tc>
          <w:tcPr>
            <w:tcW w:w="3147" w:type="dxa"/>
            <w:gridSpan w:val="2"/>
            <w:vAlign w:val="center"/>
          </w:tcPr>
          <w:p w:rsidR="003E67D0" w:rsidRPr="005A216B" w:rsidRDefault="003E67D0" w:rsidP="001B648A">
            <w:pPr>
              <w:jc w:val="center"/>
              <w:rPr>
                <w:highlight w:val="red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CB0B08" w:rsidRPr="007F5B0F" w:rsidRDefault="00CB0B08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C0530E" w:rsidRPr="006F2F3B" w:rsidRDefault="00CB0B08" w:rsidP="009A453F">
            <w:r w:rsidRPr="006F2F3B">
              <w:t>Набор предметов имитации оперативного управления:</w:t>
            </w:r>
          </w:p>
        </w:tc>
        <w:tc>
          <w:tcPr>
            <w:tcW w:w="1249" w:type="dxa"/>
            <w:vAlign w:val="center"/>
          </w:tcPr>
          <w:p w:rsidR="00CB0B08" w:rsidRPr="006F2F3B" w:rsidRDefault="00CB0B08" w:rsidP="001B648A">
            <w:pPr>
              <w:jc w:val="center"/>
            </w:pPr>
          </w:p>
        </w:tc>
        <w:tc>
          <w:tcPr>
            <w:tcW w:w="2183" w:type="dxa"/>
            <w:vAlign w:val="center"/>
          </w:tcPr>
          <w:p w:rsidR="00CB0B08" w:rsidRPr="006F2F3B" w:rsidRDefault="00CB0B08" w:rsidP="001A7244">
            <w:pPr>
              <w:jc w:val="center"/>
            </w:pPr>
          </w:p>
        </w:tc>
        <w:tc>
          <w:tcPr>
            <w:tcW w:w="3147" w:type="dxa"/>
            <w:gridSpan w:val="2"/>
            <w:vMerge w:val="restart"/>
            <w:vAlign w:val="center"/>
          </w:tcPr>
          <w:p w:rsidR="00CB0B08" w:rsidRPr="005A216B" w:rsidRDefault="00CB0B08" w:rsidP="001A7244">
            <w:pPr>
              <w:jc w:val="center"/>
              <w:rPr>
                <w:highlight w:val="red"/>
              </w:rPr>
            </w:pPr>
          </w:p>
          <w:p w:rsidR="00CB0B08" w:rsidRPr="005A216B" w:rsidRDefault="00CB0B08" w:rsidP="001A7244">
            <w:pPr>
              <w:jc w:val="center"/>
              <w:rPr>
                <w:highlight w:val="red"/>
              </w:rPr>
            </w:pPr>
          </w:p>
          <w:p w:rsidR="00CB0B08" w:rsidRPr="005A216B" w:rsidRDefault="00CB0B08" w:rsidP="001A7244">
            <w:pPr>
              <w:jc w:val="center"/>
              <w:rPr>
                <w:highlight w:val="red"/>
              </w:rPr>
            </w:pPr>
          </w:p>
          <w:p w:rsidR="00CB0B08" w:rsidRPr="005A216B" w:rsidRDefault="00CB0B08" w:rsidP="001A7244">
            <w:pPr>
              <w:jc w:val="center"/>
              <w:rPr>
                <w:highlight w:val="red"/>
              </w:rPr>
            </w:pPr>
          </w:p>
        </w:tc>
      </w:tr>
      <w:tr w:rsidR="008B58F2" w:rsidRPr="007F5B0F" w:rsidTr="00C0530E">
        <w:trPr>
          <w:trHeight w:val="2484"/>
          <w:jc w:val="center"/>
        </w:trPr>
        <w:tc>
          <w:tcPr>
            <w:tcW w:w="534" w:type="dxa"/>
            <w:vAlign w:val="center"/>
          </w:tcPr>
          <w:p w:rsidR="00C0530E" w:rsidRPr="007F5B0F" w:rsidRDefault="00C0530E" w:rsidP="00B56D1D">
            <w:pPr>
              <w:ind w:left="284" w:right="-57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C0530E" w:rsidRPr="006F2F3B" w:rsidRDefault="00C0530E" w:rsidP="001A7244">
            <w:r w:rsidRPr="006F2F3B">
              <w:rPr>
                <w:shd w:val="clear" w:color="auto" w:fill="FFFFFF"/>
              </w:rPr>
              <w:t>- Стол штабной пожарный СШП-03 или эквивалент;</w:t>
            </w:r>
          </w:p>
          <w:p w:rsidR="00C0530E" w:rsidRPr="006F2F3B" w:rsidRDefault="00C0530E" w:rsidP="001A7244">
            <w:r w:rsidRPr="006F2F3B">
              <w:t>- Повязки нарукавные;</w:t>
            </w:r>
          </w:p>
          <w:p w:rsidR="00C0530E" w:rsidRPr="006F2F3B" w:rsidRDefault="00C0530E" w:rsidP="001A7244">
            <w:r w:rsidRPr="006F2F3B">
              <w:t>- Имитационные флажки (зона открытого горения, зона задымления, опасная зона);</w:t>
            </w:r>
          </w:p>
          <w:p w:rsidR="00C0530E" w:rsidRPr="006F2F3B" w:rsidRDefault="00C0530E" w:rsidP="001A7244">
            <w:r w:rsidRPr="006F2F3B">
              <w:t>- Средство имитации – «очаг пожара».</w:t>
            </w:r>
          </w:p>
        </w:tc>
        <w:tc>
          <w:tcPr>
            <w:tcW w:w="1249" w:type="dxa"/>
            <w:vAlign w:val="center"/>
          </w:tcPr>
          <w:p w:rsidR="00C0530E" w:rsidRPr="006F2F3B" w:rsidRDefault="00C0530E" w:rsidP="001A7244">
            <w:pPr>
              <w:jc w:val="center"/>
            </w:pPr>
          </w:p>
          <w:p w:rsidR="00C0530E" w:rsidRPr="006F2F3B" w:rsidRDefault="00C0530E" w:rsidP="001A7244">
            <w:pPr>
              <w:jc w:val="center"/>
            </w:pPr>
            <w:r w:rsidRPr="006F2F3B">
              <w:t>шт.</w:t>
            </w:r>
          </w:p>
          <w:p w:rsidR="00C0530E" w:rsidRPr="006F2F3B" w:rsidRDefault="00C0530E" w:rsidP="00CB0B08">
            <w:pPr>
              <w:jc w:val="center"/>
            </w:pPr>
            <w:r w:rsidRPr="006F2F3B">
              <w:t>шт.</w:t>
            </w:r>
          </w:p>
          <w:p w:rsidR="00C0530E" w:rsidRPr="006F2F3B" w:rsidRDefault="00C0530E" w:rsidP="00CB0B08">
            <w:pPr>
              <w:jc w:val="center"/>
            </w:pPr>
            <w:r w:rsidRPr="006F2F3B">
              <w:t>комплект</w:t>
            </w:r>
          </w:p>
          <w:p w:rsidR="00C0530E" w:rsidRPr="006F2F3B" w:rsidRDefault="00C0530E" w:rsidP="00CB0B08">
            <w:pPr>
              <w:jc w:val="center"/>
            </w:pPr>
          </w:p>
          <w:p w:rsidR="00C0530E" w:rsidRPr="006F2F3B" w:rsidRDefault="00C0530E" w:rsidP="00CB0B08">
            <w:pPr>
              <w:jc w:val="center"/>
            </w:pPr>
          </w:p>
          <w:p w:rsidR="00C0530E" w:rsidRPr="006F2F3B" w:rsidRDefault="00C0530E" w:rsidP="00CB0B08">
            <w:pPr>
              <w:jc w:val="center"/>
            </w:pPr>
          </w:p>
          <w:p w:rsidR="00C0530E" w:rsidRPr="006F2F3B" w:rsidRDefault="00C0530E" w:rsidP="00CB0B08">
            <w:pPr>
              <w:jc w:val="center"/>
            </w:pPr>
            <w:r w:rsidRPr="006F2F3B">
              <w:t>шт.</w:t>
            </w:r>
          </w:p>
        </w:tc>
        <w:tc>
          <w:tcPr>
            <w:tcW w:w="2183" w:type="dxa"/>
            <w:vAlign w:val="center"/>
          </w:tcPr>
          <w:p w:rsidR="00C0530E" w:rsidRPr="006F2F3B" w:rsidRDefault="00C0530E" w:rsidP="001A7244">
            <w:pPr>
              <w:jc w:val="center"/>
            </w:pPr>
          </w:p>
          <w:p w:rsidR="00C0530E" w:rsidRPr="006F2F3B" w:rsidRDefault="00C0530E" w:rsidP="001A7244">
            <w:pPr>
              <w:jc w:val="center"/>
            </w:pPr>
            <w:r w:rsidRPr="006F2F3B">
              <w:t>1</w:t>
            </w:r>
          </w:p>
          <w:p w:rsidR="00C0530E" w:rsidRPr="006F2F3B" w:rsidRDefault="00C0530E" w:rsidP="00CB0B08">
            <w:pPr>
              <w:jc w:val="center"/>
            </w:pPr>
            <w:r w:rsidRPr="006F2F3B">
              <w:t>10</w:t>
            </w:r>
          </w:p>
          <w:p w:rsidR="00C0530E" w:rsidRPr="006F2F3B" w:rsidRDefault="00C0530E" w:rsidP="00CB0B08">
            <w:pPr>
              <w:jc w:val="center"/>
            </w:pPr>
            <w:r w:rsidRPr="006F2F3B">
              <w:t>1</w:t>
            </w:r>
          </w:p>
          <w:p w:rsidR="00C0530E" w:rsidRPr="006F2F3B" w:rsidRDefault="00C0530E" w:rsidP="00CB0B08">
            <w:pPr>
              <w:jc w:val="center"/>
            </w:pPr>
          </w:p>
          <w:p w:rsidR="00C0530E" w:rsidRPr="006F2F3B" w:rsidRDefault="00C0530E" w:rsidP="00CB0B08">
            <w:pPr>
              <w:jc w:val="center"/>
            </w:pPr>
          </w:p>
          <w:p w:rsidR="00C0530E" w:rsidRPr="006F2F3B" w:rsidRDefault="00C0530E" w:rsidP="00CB0B08">
            <w:pPr>
              <w:jc w:val="center"/>
            </w:pPr>
          </w:p>
          <w:p w:rsidR="00C0530E" w:rsidRPr="006F2F3B" w:rsidRDefault="00C0530E" w:rsidP="00CB0B08">
            <w:pPr>
              <w:jc w:val="center"/>
            </w:pPr>
            <w:r w:rsidRPr="006F2F3B">
              <w:t>1</w:t>
            </w:r>
          </w:p>
        </w:tc>
        <w:tc>
          <w:tcPr>
            <w:tcW w:w="3147" w:type="dxa"/>
            <w:gridSpan w:val="2"/>
            <w:vMerge/>
            <w:vAlign w:val="center"/>
          </w:tcPr>
          <w:p w:rsidR="00C0530E" w:rsidRPr="005A216B" w:rsidRDefault="00C0530E" w:rsidP="001A7244">
            <w:pPr>
              <w:jc w:val="center"/>
              <w:rPr>
                <w:highlight w:val="red"/>
              </w:rPr>
            </w:pPr>
          </w:p>
        </w:tc>
      </w:tr>
      <w:tr w:rsidR="008B58F2" w:rsidRPr="007F5B0F" w:rsidTr="00CC3432">
        <w:trPr>
          <w:trHeight w:val="1952"/>
          <w:jc w:val="center"/>
        </w:trPr>
        <w:tc>
          <w:tcPr>
            <w:tcW w:w="534" w:type="dxa"/>
            <w:vAlign w:val="center"/>
          </w:tcPr>
          <w:p w:rsidR="00CB0B08" w:rsidRPr="007F5B0F" w:rsidRDefault="00CB0B08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CB0B08" w:rsidRPr="006F2F3B" w:rsidRDefault="00CB0B08" w:rsidP="00487948">
            <w:r w:rsidRPr="006F2F3B">
              <w:t xml:space="preserve">Оборудование для 100-метровой полосы с препятствиями: </w:t>
            </w:r>
          </w:p>
          <w:p w:rsidR="00CB0B08" w:rsidRPr="006F2F3B" w:rsidRDefault="00CB0B08" w:rsidP="001A7244">
            <w:r w:rsidRPr="006F2F3B">
              <w:t>- Тренажёр «</w:t>
            </w:r>
            <w:r w:rsidRPr="006F2F3B">
              <w:rPr>
                <w:shd w:val="clear" w:color="auto" w:fill="FFFFFF"/>
              </w:rPr>
              <w:t>2-х метровый забор</w:t>
            </w:r>
            <w:r w:rsidRPr="006F2F3B">
              <w:t>»;</w:t>
            </w:r>
          </w:p>
          <w:p w:rsidR="00CB0B08" w:rsidRPr="006F2F3B" w:rsidRDefault="00CB0B08" w:rsidP="001A7244">
            <w:r w:rsidRPr="006F2F3B">
              <w:t>- Тренажёр «бревно (бум)».</w:t>
            </w:r>
          </w:p>
        </w:tc>
        <w:tc>
          <w:tcPr>
            <w:tcW w:w="1249" w:type="dxa"/>
            <w:vAlign w:val="center"/>
          </w:tcPr>
          <w:p w:rsidR="00CB0B08" w:rsidRPr="006F2F3B" w:rsidRDefault="00CB0B08" w:rsidP="001A7244">
            <w:pPr>
              <w:jc w:val="center"/>
            </w:pPr>
          </w:p>
          <w:p w:rsidR="00CB0B08" w:rsidRPr="006F2F3B" w:rsidRDefault="00CB0B08" w:rsidP="001A7244">
            <w:pPr>
              <w:jc w:val="center"/>
            </w:pPr>
          </w:p>
          <w:p w:rsidR="00CB0B08" w:rsidRPr="006F2F3B" w:rsidRDefault="00CB0B08" w:rsidP="001A7244">
            <w:pPr>
              <w:jc w:val="center"/>
            </w:pPr>
          </w:p>
          <w:p w:rsidR="00CB0B08" w:rsidRPr="006F2F3B" w:rsidRDefault="00CB0B08" w:rsidP="001A7244">
            <w:pPr>
              <w:jc w:val="center"/>
            </w:pPr>
            <w:r w:rsidRPr="006F2F3B">
              <w:t>шт.</w:t>
            </w:r>
          </w:p>
          <w:p w:rsidR="00CB0B08" w:rsidRPr="006F2F3B" w:rsidRDefault="00CB0B08" w:rsidP="001A7244">
            <w:pPr>
              <w:jc w:val="center"/>
            </w:pPr>
          </w:p>
          <w:p w:rsidR="00CB0B08" w:rsidRPr="006F2F3B" w:rsidRDefault="00CB0B08" w:rsidP="001A7244">
            <w:pPr>
              <w:jc w:val="center"/>
            </w:pPr>
          </w:p>
          <w:p w:rsidR="00CB0B08" w:rsidRPr="006F2F3B" w:rsidRDefault="00CB0B08" w:rsidP="001A7244">
            <w:pPr>
              <w:jc w:val="center"/>
            </w:pPr>
            <w:r w:rsidRPr="006F2F3B">
              <w:t>шт.</w:t>
            </w:r>
          </w:p>
        </w:tc>
        <w:tc>
          <w:tcPr>
            <w:tcW w:w="2183" w:type="dxa"/>
            <w:vAlign w:val="center"/>
          </w:tcPr>
          <w:p w:rsidR="00CB0B08" w:rsidRPr="006F2F3B" w:rsidRDefault="00CB0B08" w:rsidP="00F53081">
            <w:pPr>
              <w:jc w:val="center"/>
            </w:pPr>
          </w:p>
          <w:p w:rsidR="00CB0B08" w:rsidRPr="006F2F3B" w:rsidRDefault="00CB0B08" w:rsidP="00F53081">
            <w:pPr>
              <w:jc w:val="center"/>
            </w:pPr>
          </w:p>
          <w:p w:rsidR="00F53081" w:rsidRPr="006F2F3B" w:rsidRDefault="00F53081" w:rsidP="00F53081">
            <w:pPr>
              <w:jc w:val="center"/>
            </w:pPr>
          </w:p>
          <w:p w:rsidR="00F53081" w:rsidRPr="006F2F3B" w:rsidRDefault="00F53081" w:rsidP="00F53081">
            <w:pPr>
              <w:jc w:val="center"/>
            </w:pPr>
            <w:r w:rsidRPr="006F2F3B">
              <w:t>1</w:t>
            </w:r>
          </w:p>
          <w:p w:rsidR="00F53081" w:rsidRPr="006F2F3B" w:rsidRDefault="00F53081" w:rsidP="00F53081">
            <w:pPr>
              <w:jc w:val="center"/>
            </w:pPr>
          </w:p>
          <w:p w:rsidR="00F53081" w:rsidRPr="006F2F3B" w:rsidRDefault="00F53081" w:rsidP="00F53081">
            <w:pPr>
              <w:jc w:val="center"/>
            </w:pPr>
          </w:p>
          <w:p w:rsidR="00CB0B08" w:rsidRPr="006F2F3B" w:rsidRDefault="00CB0B08" w:rsidP="00F53081">
            <w:pPr>
              <w:jc w:val="center"/>
            </w:pPr>
            <w:r w:rsidRPr="006F2F3B">
              <w:t>1</w:t>
            </w:r>
          </w:p>
        </w:tc>
        <w:tc>
          <w:tcPr>
            <w:tcW w:w="3147" w:type="dxa"/>
            <w:gridSpan w:val="2"/>
            <w:vAlign w:val="center"/>
          </w:tcPr>
          <w:p w:rsidR="00CB0B08" w:rsidRPr="005A216B" w:rsidRDefault="00CB0B08" w:rsidP="001A7244">
            <w:pPr>
              <w:jc w:val="center"/>
              <w:rPr>
                <w:highlight w:val="red"/>
              </w:rPr>
            </w:pPr>
          </w:p>
        </w:tc>
      </w:tr>
      <w:tr w:rsidR="008B58F2" w:rsidRPr="007F5B0F">
        <w:trPr>
          <w:jc w:val="center"/>
        </w:trPr>
        <w:tc>
          <w:tcPr>
            <w:tcW w:w="9976" w:type="dxa"/>
            <w:gridSpan w:val="6"/>
            <w:vAlign w:val="center"/>
          </w:tcPr>
          <w:p w:rsidR="00611FEE" w:rsidRPr="005A216B" w:rsidRDefault="00611FEE" w:rsidP="00A76B2E">
            <w:pPr>
              <w:ind w:left="-57" w:right="-57"/>
              <w:jc w:val="center"/>
              <w:rPr>
                <w:b/>
                <w:spacing w:val="-2"/>
                <w:highlight w:val="red"/>
              </w:rPr>
            </w:pPr>
          </w:p>
        </w:tc>
      </w:tr>
      <w:tr w:rsidR="008B58F2" w:rsidRPr="007F5B0F">
        <w:trPr>
          <w:jc w:val="center"/>
        </w:trPr>
        <w:tc>
          <w:tcPr>
            <w:tcW w:w="9976" w:type="dxa"/>
            <w:gridSpan w:val="6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b/>
                <w:spacing w:val="-2"/>
              </w:rPr>
            </w:pPr>
            <w:r w:rsidRPr="006F2F3B">
              <w:rPr>
                <w:b/>
                <w:spacing w:val="-2"/>
              </w:rPr>
              <w:t>Вооружение и средства радиационной, химической и биологической защиты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B73291">
            <w:pPr>
              <w:ind w:left="-113" w:right="-113"/>
              <w:jc w:val="both"/>
              <w:rPr>
                <w:spacing w:val="-4"/>
              </w:rPr>
            </w:pPr>
            <w:r w:rsidRPr="006F2F3B">
              <w:rPr>
                <w:spacing w:val="-4"/>
              </w:rPr>
              <w:t>Противогазы фильтрующие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по нормам</w:t>
            </w:r>
          </w:p>
        </w:tc>
        <w:tc>
          <w:tcPr>
            <w:tcW w:w="3124" w:type="dxa"/>
            <w:vAlign w:val="center"/>
          </w:tcPr>
          <w:p w:rsidR="00611FEE" w:rsidRPr="005A216B" w:rsidRDefault="00611FEE" w:rsidP="00A76B2E">
            <w:pPr>
              <w:ind w:left="-57" w:right="-57"/>
              <w:jc w:val="center"/>
              <w:rPr>
                <w:spacing w:val="-2"/>
                <w:highlight w:val="red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Респираторы (типа ШАНС, Р-2)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по нормам</w:t>
            </w:r>
          </w:p>
        </w:tc>
        <w:tc>
          <w:tcPr>
            <w:tcW w:w="3124" w:type="dxa"/>
            <w:vAlign w:val="center"/>
          </w:tcPr>
          <w:p w:rsidR="00611FEE" w:rsidRPr="005A216B" w:rsidRDefault="00611FEE" w:rsidP="00A76B2E">
            <w:pPr>
              <w:ind w:left="-57" w:right="-57"/>
              <w:jc w:val="center"/>
              <w:rPr>
                <w:spacing w:val="-2"/>
                <w:highlight w:val="red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7C0238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Костюмы защитные лёгкие</w:t>
            </w:r>
            <w:r w:rsidR="004052E2" w:rsidRPr="006F2F3B">
              <w:rPr>
                <w:spacing w:val="-2"/>
              </w:rPr>
              <w:t xml:space="preserve"> Л-1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по нормам</w:t>
            </w:r>
          </w:p>
        </w:tc>
        <w:tc>
          <w:tcPr>
            <w:tcW w:w="3124" w:type="dxa"/>
            <w:vAlign w:val="center"/>
          </w:tcPr>
          <w:p w:rsidR="004052E2" w:rsidRPr="005A216B" w:rsidRDefault="004052E2" w:rsidP="000A6824">
            <w:pPr>
              <w:ind w:left="-57" w:right="-57"/>
              <w:jc w:val="center"/>
              <w:rPr>
                <w:spacing w:val="-2"/>
                <w:highlight w:val="red"/>
              </w:rPr>
            </w:pPr>
          </w:p>
        </w:tc>
      </w:tr>
      <w:tr w:rsidR="008B58F2" w:rsidRPr="007F5B0F" w:rsidTr="00CC3432">
        <w:trPr>
          <w:trHeight w:val="62"/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Костюмы изолирующие химической защиты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5330" w:type="dxa"/>
            <w:gridSpan w:val="3"/>
            <w:vAlign w:val="center"/>
          </w:tcPr>
          <w:p w:rsidR="00611FEE" w:rsidRPr="006F2F3B" w:rsidRDefault="001B483B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</w:t>
            </w:r>
            <w:r w:rsidR="00611FEE" w:rsidRPr="006F2F3B">
              <w:rPr>
                <w:spacing w:val="-2"/>
              </w:rPr>
              <w:t>е менее 3-х на одно звено ГДЗС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7C0238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Портативные газоанализаторы</w:t>
            </w:r>
            <w:r w:rsidR="004052E2" w:rsidRPr="006F2F3B">
              <w:rPr>
                <w:spacing w:val="-2"/>
              </w:rPr>
              <w:t>, типа «Коли</w:t>
            </w:r>
            <w:r w:rsidR="001A7244" w:rsidRPr="006F2F3B">
              <w:rPr>
                <w:spacing w:val="-2"/>
              </w:rPr>
              <w:t>о</w:t>
            </w:r>
            <w:r w:rsidR="004052E2" w:rsidRPr="006F2F3B">
              <w:rPr>
                <w:spacing w:val="-2"/>
              </w:rPr>
              <w:t>н-1»</w:t>
            </w:r>
            <w:r w:rsidR="001A7244" w:rsidRPr="006F2F3B">
              <w:rPr>
                <w:spacing w:val="-2"/>
              </w:rPr>
              <w:t xml:space="preserve"> или аналог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2</w:t>
            </w:r>
          </w:p>
        </w:tc>
        <w:tc>
          <w:tcPr>
            <w:tcW w:w="3124" w:type="dxa"/>
            <w:vAlign w:val="center"/>
          </w:tcPr>
          <w:p w:rsidR="00611FEE" w:rsidRPr="007F5B0F" w:rsidRDefault="00611FEE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Метеокомплекты</w:t>
            </w:r>
            <w:proofErr w:type="spellEnd"/>
            <w:r w:rsidR="007C0238" w:rsidRPr="006F2F3B">
              <w:rPr>
                <w:spacing w:val="-2"/>
              </w:rPr>
              <w:t>, типа «МК-3М» или эквивалент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2</w:t>
            </w:r>
          </w:p>
        </w:tc>
        <w:tc>
          <w:tcPr>
            <w:tcW w:w="3124" w:type="dxa"/>
            <w:vAlign w:val="center"/>
          </w:tcPr>
          <w:p w:rsidR="00611FEE" w:rsidRPr="007F5B0F" w:rsidRDefault="00611FEE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7C0238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Комплекты знаков ограждения</w:t>
            </w:r>
            <w:r w:rsidR="004052E2" w:rsidRPr="006F2F3B">
              <w:rPr>
                <w:spacing w:val="-2"/>
              </w:rPr>
              <w:t>, типа «КЗО-1М»</w:t>
            </w:r>
            <w:r w:rsidR="001A7244" w:rsidRPr="006F2F3B">
              <w:rPr>
                <w:spacing w:val="-2"/>
              </w:rPr>
              <w:t xml:space="preserve"> или </w:t>
            </w:r>
            <w:r w:rsidR="007C0238" w:rsidRPr="006F2F3B">
              <w:rPr>
                <w:spacing w:val="-2"/>
              </w:rPr>
              <w:t>эквивалент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2</w:t>
            </w:r>
          </w:p>
        </w:tc>
        <w:tc>
          <w:tcPr>
            <w:tcW w:w="3124" w:type="dxa"/>
            <w:vAlign w:val="center"/>
          </w:tcPr>
          <w:p w:rsidR="00611FEE" w:rsidRPr="007F5B0F" w:rsidRDefault="00611FEE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>
        <w:trPr>
          <w:jc w:val="center"/>
        </w:trPr>
        <w:tc>
          <w:tcPr>
            <w:tcW w:w="9976" w:type="dxa"/>
            <w:gridSpan w:val="6"/>
            <w:vAlign w:val="center"/>
          </w:tcPr>
          <w:p w:rsidR="00EF45F9" w:rsidRPr="006F2F3B" w:rsidRDefault="00EF45F9" w:rsidP="00A76B2E">
            <w:pPr>
              <w:ind w:left="-57" w:right="-57"/>
              <w:jc w:val="center"/>
              <w:rPr>
                <w:b/>
                <w:spacing w:val="-2"/>
              </w:rPr>
            </w:pPr>
          </w:p>
          <w:p w:rsidR="00611FEE" w:rsidRPr="006F2F3B" w:rsidRDefault="00611FEE" w:rsidP="00A76B2E">
            <w:pPr>
              <w:ind w:left="-57" w:right="-57"/>
              <w:jc w:val="center"/>
              <w:rPr>
                <w:b/>
                <w:spacing w:val="-2"/>
              </w:rPr>
            </w:pPr>
            <w:r w:rsidRPr="006F2F3B">
              <w:rPr>
                <w:b/>
                <w:spacing w:val="-2"/>
              </w:rPr>
              <w:t>Медицинская техника и имущество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Набор медицинский для оснащения пожарных автомобилей</w:t>
            </w:r>
          </w:p>
        </w:tc>
        <w:tc>
          <w:tcPr>
            <w:tcW w:w="1249" w:type="dxa"/>
            <w:vAlign w:val="center"/>
          </w:tcPr>
          <w:p w:rsidR="00611FEE" w:rsidRPr="006F2F3B" w:rsidRDefault="006F1900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5330" w:type="dxa"/>
            <w:gridSpan w:val="3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в соотве</w:t>
            </w:r>
            <w:r w:rsidR="00CD6A6E" w:rsidRPr="006F2F3B">
              <w:rPr>
                <w:spacing w:val="-2"/>
              </w:rPr>
              <w:t>тствии с приказом Министерства з</w:t>
            </w:r>
            <w:r w:rsidRPr="006F2F3B">
              <w:rPr>
                <w:spacing w:val="-2"/>
              </w:rPr>
              <w:t>дравоохранения РФ от 10.10.2012 № 408н</w:t>
            </w:r>
          </w:p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«Об утверждении требований к комплектации медицинскими изделиями набора для оказания первой помощи для оснащения пожарных автомобилей»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 xml:space="preserve">Щит спинальный </w:t>
            </w:r>
            <w:proofErr w:type="spellStart"/>
            <w:r w:rsidRPr="006F2F3B">
              <w:rPr>
                <w:spacing w:val="-2"/>
              </w:rPr>
              <w:t>иммобилизационный</w:t>
            </w:r>
            <w:proofErr w:type="spellEnd"/>
            <w:r w:rsidRPr="006F2F3B">
              <w:rPr>
                <w:spacing w:val="-2"/>
              </w:rPr>
              <w:t xml:space="preserve"> или аналог</w:t>
            </w:r>
          </w:p>
        </w:tc>
        <w:tc>
          <w:tcPr>
            <w:tcW w:w="1249" w:type="dxa"/>
            <w:vAlign w:val="center"/>
          </w:tcPr>
          <w:p w:rsidR="00611FEE" w:rsidRPr="006F2F3B" w:rsidRDefault="006F1900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5330" w:type="dxa"/>
            <w:gridSpan w:val="3"/>
            <w:vAlign w:val="center"/>
          </w:tcPr>
          <w:p w:rsidR="00611FEE" w:rsidRPr="006F2F3B" w:rsidRDefault="00611FEE" w:rsidP="00B14535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в соответствии с прика</w:t>
            </w:r>
            <w:r w:rsidR="00DD05BB" w:rsidRPr="006F2F3B">
              <w:rPr>
                <w:spacing w:val="-2"/>
              </w:rPr>
              <w:t>зом МЧС РФ от 28.03.2014 № 142 «</w:t>
            </w:r>
            <w:r w:rsidRPr="006F2F3B">
              <w:rPr>
                <w:spacing w:val="-2"/>
              </w:rPr>
              <w:t xml:space="preserve">О внесении изменения в приказ МЧС России от 25.07.2006 № 425 «Об утверждении Норм табельной </w:t>
            </w:r>
            <w:proofErr w:type="spellStart"/>
            <w:r w:rsidRPr="006F2F3B">
              <w:rPr>
                <w:spacing w:val="-2"/>
              </w:rPr>
              <w:t>положенности</w:t>
            </w:r>
            <w:proofErr w:type="spellEnd"/>
            <w:r w:rsidRPr="006F2F3B">
              <w:rPr>
                <w:spacing w:val="-2"/>
              </w:rPr>
              <w:t xml:space="preserve"> пожарно-технического вооружения и аварийно-спасательного оборудования для основных и специальных пожарных автомобилей, изготавливаемых с 2006 года»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Аптечка для оказания первой помощи работникам</w:t>
            </w:r>
          </w:p>
        </w:tc>
        <w:tc>
          <w:tcPr>
            <w:tcW w:w="1249" w:type="dxa"/>
            <w:vAlign w:val="center"/>
          </w:tcPr>
          <w:p w:rsidR="00611FEE" w:rsidRPr="006F2F3B" w:rsidRDefault="006F1900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5330" w:type="dxa"/>
            <w:gridSpan w:val="3"/>
            <w:vAlign w:val="center"/>
          </w:tcPr>
          <w:p w:rsidR="006F1900" w:rsidRPr="006F2F3B" w:rsidRDefault="00611FEE" w:rsidP="006F1900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в соответствии с приказом Министерства здравоохранения и социального развития Российской Федерации от 05.03.2011 № 169н</w:t>
            </w:r>
          </w:p>
          <w:p w:rsidR="00611FEE" w:rsidRPr="006F2F3B" w:rsidRDefault="00611FEE" w:rsidP="006F1900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«Об утверждении требований к комплектации изделиями медицинского назначения аптечек для оказания первой помощи работникам»</w:t>
            </w:r>
          </w:p>
        </w:tc>
      </w:tr>
      <w:tr w:rsidR="008B58F2" w:rsidRPr="007F5B0F">
        <w:trPr>
          <w:jc w:val="center"/>
        </w:trPr>
        <w:tc>
          <w:tcPr>
            <w:tcW w:w="9976" w:type="dxa"/>
            <w:gridSpan w:val="6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b/>
                <w:spacing w:val="-2"/>
              </w:rPr>
            </w:pPr>
            <w:r w:rsidRPr="006F2F3B">
              <w:rPr>
                <w:b/>
                <w:spacing w:val="-2"/>
              </w:rPr>
              <w:t>Мебель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Шкаф для переодевания и хранения боевой одежды и индивидуального имущества пожарного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 на работника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по количеству работников во всех дежурных сменах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Кровать с матрацем (топчан или др.)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 на работника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по количеству работников в одной дежурной смене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Подушка перьевая или ватная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 на работника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срок эксплуатации 5 лет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Одеяло полушерстяное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 на работника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Стол письменный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 на помещение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по количеству помещений (кабинетов) с учетом их назначения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Тумба к столу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Полка навесная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Стул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 на работника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по количеству работников в подразделении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Вешалка напольная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 4 человека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Шкаф платяной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2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Шкаф книжный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2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Зеркало бытовое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Кухня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Стол обеденный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Табурет кухонный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6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Кресло руководителя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Шторы (жалюзи)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 каждое окно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Часы с электронным циферблатом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пункт связи части</w:t>
            </w:r>
          </w:p>
        </w:tc>
      </w:tr>
      <w:tr w:rsidR="008B58F2" w:rsidRPr="007F5B0F" w:rsidTr="00CC3432">
        <w:trPr>
          <w:trHeight w:val="415"/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Лампа настольная дневного света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8B58F2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пункт связи части,</w:t>
            </w:r>
          </w:p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пост ГДЗС</w:t>
            </w:r>
          </w:p>
        </w:tc>
      </w:tr>
      <w:tr w:rsidR="008B58F2" w:rsidRPr="007F5B0F" w:rsidTr="00CC3432">
        <w:trPr>
          <w:trHeight w:val="415"/>
          <w:jc w:val="center"/>
        </w:trPr>
        <w:tc>
          <w:tcPr>
            <w:tcW w:w="534" w:type="dxa"/>
            <w:vAlign w:val="center"/>
          </w:tcPr>
          <w:p w:rsidR="00F26124" w:rsidRPr="007F5B0F" w:rsidRDefault="00F26124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F26124" w:rsidRPr="006F2F3B" w:rsidRDefault="00F26124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Сейф металлический или несгораемый шкаф</w:t>
            </w:r>
          </w:p>
        </w:tc>
        <w:tc>
          <w:tcPr>
            <w:tcW w:w="1249" w:type="dxa"/>
            <w:vAlign w:val="center"/>
          </w:tcPr>
          <w:p w:rsidR="00F26124" w:rsidRPr="006F2F3B" w:rsidRDefault="00F26124" w:rsidP="00F26124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F26124" w:rsidRPr="006F2F3B" w:rsidRDefault="00F26124" w:rsidP="00F26124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  <w:r w:rsidR="008B58F2" w:rsidRPr="006F2F3B">
              <w:rPr>
                <w:spacing w:val="-2"/>
              </w:rPr>
              <w:t>- 65х30</w:t>
            </w:r>
          </w:p>
        </w:tc>
        <w:tc>
          <w:tcPr>
            <w:tcW w:w="3124" w:type="dxa"/>
            <w:vAlign w:val="center"/>
          </w:tcPr>
          <w:p w:rsidR="00F26124" w:rsidRPr="006F2F3B" w:rsidRDefault="00C35234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хранение документов для ДСП в кабинет начальника подразделения</w:t>
            </w:r>
          </w:p>
        </w:tc>
      </w:tr>
      <w:tr w:rsidR="008B58F2" w:rsidRPr="007F5B0F" w:rsidTr="00B14535">
        <w:trPr>
          <w:trHeight w:val="47"/>
          <w:jc w:val="center"/>
        </w:trPr>
        <w:tc>
          <w:tcPr>
            <w:tcW w:w="9976" w:type="dxa"/>
            <w:gridSpan w:val="6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b/>
                <w:spacing w:val="-2"/>
              </w:rPr>
            </w:pPr>
            <w:r w:rsidRPr="006F2F3B">
              <w:rPr>
                <w:b/>
                <w:spacing w:val="-2"/>
              </w:rPr>
              <w:t>Помещения для психологической разгрузки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411CDF" w:rsidRPr="007F5B0F" w:rsidRDefault="00411CDF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411CDF" w:rsidRPr="006F2F3B" w:rsidRDefault="00411CDF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Кухня</w:t>
            </w:r>
          </w:p>
        </w:tc>
        <w:tc>
          <w:tcPr>
            <w:tcW w:w="1249" w:type="dxa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Merge w:val="restart"/>
            <w:vAlign w:val="center"/>
          </w:tcPr>
          <w:p w:rsidR="00411CDF" w:rsidRPr="006F2F3B" w:rsidRDefault="00411CDF" w:rsidP="00115380">
            <w:pPr>
              <w:ind w:left="-57" w:right="-57"/>
              <w:jc w:val="center"/>
              <w:rPr>
                <w:spacing w:val="-2"/>
              </w:rPr>
            </w:pPr>
          </w:p>
          <w:p w:rsidR="00411CDF" w:rsidRPr="006F2F3B" w:rsidRDefault="00411CDF" w:rsidP="00115380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411CDF" w:rsidRPr="007F5B0F" w:rsidRDefault="00411CDF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411CDF" w:rsidRPr="006F2F3B" w:rsidRDefault="00411CDF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Диван</w:t>
            </w:r>
          </w:p>
        </w:tc>
        <w:tc>
          <w:tcPr>
            <w:tcW w:w="1249" w:type="dxa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Merge/>
            <w:vAlign w:val="center"/>
          </w:tcPr>
          <w:p w:rsidR="00411CDF" w:rsidRPr="007F5B0F" w:rsidRDefault="00411CDF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411CDF" w:rsidRPr="007F5B0F" w:rsidRDefault="00411CDF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411CDF" w:rsidRPr="006F2F3B" w:rsidRDefault="00411CDF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Кровать</w:t>
            </w:r>
          </w:p>
        </w:tc>
        <w:tc>
          <w:tcPr>
            <w:tcW w:w="1249" w:type="dxa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2</w:t>
            </w:r>
          </w:p>
        </w:tc>
        <w:tc>
          <w:tcPr>
            <w:tcW w:w="3124" w:type="dxa"/>
            <w:vMerge/>
            <w:vAlign w:val="center"/>
          </w:tcPr>
          <w:p w:rsidR="00411CDF" w:rsidRPr="007F5B0F" w:rsidRDefault="00411CDF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411CDF" w:rsidRPr="007F5B0F" w:rsidRDefault="00411CDF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411CDF" w:rsidRPr="006F2F3B" w:rsidRDefault="00411CDF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Журнальный стол</w:t>
            </w:r>
          </w:p>
        </w:tc>
        <w:tc>
          <w:tcPr>
            <w:tcW w:w="1249" w:type="dxa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Merge/>
            <w:vAlign w:val="center"/>
          </w:tcPr>
          <w:p w:rsidR="00411CDF" w:rsidRPr="007F5B0F" w:rsidRDefault="00411CDF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411CDF" w:rsidRPr="007F5B0F" w:rsidRDefault="00411CDF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411CDF" w:rsidRPr="006F2F3B" w:rsidRDefault="00411CDF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Тумба прикроватная</w:t>
            </w:r>
          </w:p>
        </w:tc>
        <w:tc>
          <w:tcPr>
            <w:tcW w:w="1249" w:type="dxa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2</w:t>
            </w:r>
          </w:p>
        </w:tc>
        <w:tc>
          <w:tcPr>
            <w:tcW w:w="3124" w:type="dxa"/>
            <w:vMerge/>
            <w:vAlign w:val="center"/>
          </w:tcPr>
          <w:p w:rsidR="00411CDF" w:rsidRPr="007F5B0F" w:rsidRDefault="00411CDF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411CDF" w:rsidRPr="007F5B0F" w:rsidRDefault="00411CDF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411CDF" w:rsidRPr="006F2F3B" w:rsidRDefault="00411CDF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Тумба под телевизор</w:t>
            </w:r>
          </w:p>
        </w:tc>
        <w:tc>
          <w:tcPr>
            <w:tcW w:w="1249" w:type="dxa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Merge/>
            <w:vAlign w:val="center"/>
          </w:tcPr>
          <w:p w:rsidR="00411CDF" w:rsidRPr="007F5B0F" w:rsidRDefault="00411CDF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trHeight w:val="47"/>
          <w:jc w:val="center"/>
        </w:trPr>
        <w:tc>
          <w:tcPr>
            <w:tcW w:w="534" w:type="dxa"/>
            <w:vAlign w:val="center"/>
          </w:tcPr>
          <w:p w:rsidR="00411CDF" w:rsidRPr="007F5B0F" w:rsidRDefault="00411CDF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411CDF" w:rsidRPr="006F2F3B" w:rsidRDefault="00411CDF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Стул</w:t>
            </w:r>
          </w:p>
        </w:tc>
        <w:tc>
          <w:tcPr>
            <w:tcW w:w="1249" w:type="dxa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4</w:t>
            </w:r>
          </w:p>
        </w:tc>
        <w:tc>
          <w:tcPr>
            <w:tcW w:w="3124" w:type="dxa"/>
            <w:vMerge/>
            <w:vAlign w:val="center"/>
          </w:tcPr>
          <w:p w:rsidR="00411CDF" w:rsidRPr="007F5B0F" w:rsidRDefault="00411CDF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411CDF" w:rsidRPr="007F5B0F" w:rsidRDefault="00411CDF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411CDF" w:rsidRPr="006F2F3B" w:rsidRDefault="00411CDF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Жалюзи</w:t>
            </w:r>
          </w:p>
        </w:tc>
        <w:tc>
          <w:tcPr>
            <w:tcW w:w="1249" w:type="dxa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 каждое окно</w:t>
            </w:r>
          </w:p>
        </w:tc>
        <w:tc>
          <w:tcPr>
            <w:tcW w:w="3124" w:type="dxa"/>
            <w:vMerge/>
            <w:vAlign w:val="center"/>
          </w:tcPr>
          <w:p w:rsidR="00411CDF" w:rsidRPr="007F5B0F" w:rsidRDefault="00411CDF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411CDF" w:rsidRPr="007F5B0F" w:rsidRDefault="00411CDF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411CDF" w:rsidRPr="006F2F3B" w:rsidRDefault="00411CDF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Ковровое покрытие</w:t>
            </w:r>
          </w:p>
        </w:tc>
        <w:tc>
          <w:tcPr>
            <w:tcW w:w="1249" w:type="dxa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Merge/>
            <w:vAlign w:val="center"/>
          </w:tcPr>
          <w:p w:rsidR="00411CDF" w:rsidRPr="007F5B0F" w:rsidRDefault="00411CDF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411CDF" w:rsidRPr="007F5B0F" w:rsidRDefault="00411CDF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411CDF" w:rsidRPr="006F2F3B" w:rsidRDefault="00411CDF" w:rsidP="007E25F3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 xml:space="preserve">Электрический чайник или </w:t>
            </w:r>
            <w:proofErr w:type="spellStart"/>
            <w:r w:rsidRPr="006F2F3B">
              <w:rPr>
                <w:spacing w:val="-2"/>
              </w:rPr>
              <w:t>поттер</w:t>
            </w:r>
            <w:proofErr w:type="spellEnd"/>
          </w:p>
        </w:tc>
        <w:tc>
          <w:tcPr>
            <w:tcW w:w="1249" w:type="dxa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411CDF" w:rsidRPr="006F2F3B" w:rsidRDefault="00411CDF" w:rsidP="00B14535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Merge/>
            <w:vAlign w:val="center"/>
          </w:tcPr>
          <w:p w:rsidR="00411CDF" w:rsidRPr="007F5B0F" w:rsidRDefault="00411CDF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411CDF" w:rsidRPr="007F5B0F" w:rsidRDefault="00411CDF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411CDF" w:rsidRPr="006F2F3B" w:rsidRDefault="00411CDF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Холодильник</w:t>
            </w:r>
          </w:p>
        </w:tc>
        <w:tc>
          <w:tcPr>
            <w:tcW w:w="1249" w:type="dxa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Merge/>
            <w:vAlign w:val="center"/>
          </w:tcPr>
          <w:p w:rsidR="00411CDF" w:rsidRPr="007F5B0F" w:rsidRDefault="00411CDF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0530E">
        <w:trPr>
          <w:trHeight w:val="435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11CDF" w:rsidRPr="007F5B0F" w:rsidRDefault="00411CDF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tcBorders>
              <w:bottom w:val="single" w:sz="4" w:space="0" w:color="auto"/>
            </w:tcBorders>
            <w:vAlign w:val="center"/>
          </w:tcPr>
          <w:p w:rsidR="00411CDF" w:rsidRPr="006F2F3B" w:rsidRDefault="00411CDF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Телевизор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Merge/>
            <w:tcBorders>
              <w:bottom w:val="single" w:sz="4" w:space="0" w:color="auto"/>
            </w:tcBorders>
            <w:vAlign w:val="center"/>
          </w:tcPr>
          <w:p w:rsidR="00411CDF" w:rsidRPr="007F5B0F" w:rsidRDefault="00411CDF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411CDF" w:rsidRPr="007F5B0F" w:rsidRDefault="00411CDF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411CDF" w:rsidRPr="006F2F3B" w:rsidRDefault="00411CDF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СВЧ печь</w:t>
            </w:r>
          </w:p>
        </w:tc>
        <w:tc>
          <w:tcPr>
            <w:tcW w:w="1249" w:type="dxa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Merge/>
            <w:vAlign w:val="center"/>
          </w:tcPr>
          <w:p w:rsidR="00411CDF" w:rsidRPr="007F5B0F" w:rsidRDefault="00411CDF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411CDF" w:rsidRPr="007F5B0F" w:rsidRDefault="00411CDF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411CDF" w:rsidRPr="006F2F3B" w:rsidRDefault="00411CDF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Электрическая печь</w:t>
            </w:r>
          </w:p>
        </w:tc>
        <w:tc>
          <w:tcPr>
            <w:tcW w:w="1249" w:type="dxa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411CDF" w:rsidRPr="006F2F3B" w:rsidRDefault="00411CDF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Merge/>
            <w:vAlign w:val="center"/>
          </w:tcPr>
          <w:p w:rsidR="00411CDF" w:rsidRPr="007F5B0F" w:rsidRDefault="00411CDF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>
        <w:trPr>
          <w:jc w:val="center"/>
        </w:trPr>
        <w:tc>
          <w:tcPr>
            <w:tcW w:w="9976" w:type="dxa"/>
            <w:gridSpan w:val="6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b/>
                <w:spacing w:val="-2"/>
              </w:rPr>
            </w:pPr>
            <w:r w:rsidRPr="006F2F3B">
              <w:rPr>
                <w:b/>
                <w:spacing w:val="-2"/>
              </w:rPr>
              <w:t>Бытовая техника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9F0D5D" w:rsidP="009F0D5D">
            <w:pPr>
              <w:ind w:left="-57" w:right="-57"/>
              <w:jc w:val="both"/>
              <w:rPr>
                <w:spacing w:val="-4"/>
              </w:rPr>
            </w:pPr>
            <w:r w:rsidRPr="006F2F3B">
              <w:rPr>
                <w:spacing w:val="-4"/>
              </w:rPr>
              <w:t>Х</w:t>
            </w:r>
            <w:r w:rsidR="00611FEE" w:rsidRPr="006F2F3B">
              <w:rPr>
                <w:spacing w:val="-4"/>
              </w:rPr>
              <w:t xml:space="preserve">олодильник 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7F5B0F" w:rsidRDefault="00611FEE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9F0D5D" w:rsidRPr="007F5B0F" w:rsidRDefault="009F0D5D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9F0D5D" w:rsidRPr="006F2F3B" w:rsidRDefault="009F0D5D" w:rsidP="0063581B">
            <w:pPr>
              <w:ind w:left="-57" w:right="-57"/>
              <w:jc w:val="both"/>
              <w:rPr>
                <w:spacing w:val="-4"/>
              </w:rPr>
            </w:pPr>
            <w:r w:rsidRPr="006F2F3B">
              <w:rPr>
                <w:spacing w:val="-4"/>
              </w:rPr>
              <w:t>Морозильная камера</w:t>
            </w:r>
          </w:p>
        </w:tc>
        <w:tc>
          <w:tcPr>
            <w:tcW w:w="1249" w:type="dxa"/>
            <w:vAlign w:val="center"/>
          </w:tcPr>
          <w:p w:rsidR="009F0D5D" w:rsidRPr="006F2F3B" w:rsidRDefault="009F0D5D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9F0D5D" w:rsidRPr="006F2F3B" w:rsidRDefault="009F0D5D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9F0D5D" w:rsidRPr="007F5B0F" w:rsidRDefault="009F0D5D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Телевизор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7F5B0F" w:rsidRDefault="00611FEE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Электрическая печь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7F5B0F" w:rsidRDefault="00611FEE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СВЧ печь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7F5B0F" w:rsidRDefault="00611FEE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7E25F3">
            <w:pPr>
              <w:ind w:left="-113" w:right="-113"/>
              <w:jc w:val="both"/>
              <w:rPr>
                <w:spacing w:val="-4"/>
              </w:rPr>
            </w:pPr>
            <w:r w:rsidRPr="006F2F3B">
              <w:rPr>
                <w:spacing w:val="-4"/>
              </w:rPr>
              <w:t xml:space="preserve">Электрический чайник </w:t>
            </w:r>
            <w:r w:rsidR="007E25F3" w:rsidRPr="006F2F3B">
              <w:rPr>
                <w:spacing w:val="-4"/>
              </w:rPr>
              <w:t xml:space="preserve">или </w:t>
            </w:r>
            <w:proofErr w:type="spellStart"/>
            <w:r w:rsidRPr="006F2F3B">
              <w:rPr>
                <w:spacing w:val="-4"/>
              </w:rPr>
              <w:t>поттер</w:t>
            </w:r>
            <w:proofErr w:type="spellEnd"/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7F5B0F" w:rsidRDefault="00611FEE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Бойлер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7F5B0F" w:rsidRDefault="00611FEE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Душевая кабина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7F5B0F" w:rsidRDefault="00611FEE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Стиральная машина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7F5B0F" w:rsidRDefault="00611FEE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>
        <w:trPr>
          <w:jc w:val="center"/>
        </w:trPr>
        <w:tc>
          <w:tcPr>
            <w:tcW w:w="9976" w:type="dxa"/>
            <w:gridSpan w:val="6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b/>
                <w:spacing w:val="-2"/>
              </w:rPr>
            </w:pPr>
            <w:r w:rsidRPr="006F2F3B">
              <w:rPr>
                <w:b/>
                <w:spacing w:val="-2"/>
              </w:rPr>
              <w:t>Средства связи, измерительные приборы, фото, видео, персональные компьютера и оргтехника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473373">
            <w:pPr>
              <w:ind w:left="-57" w:right="-113"/>
              <w:jc w:val="both"/>
              <w:rPr>
                <w:spacing w:val="-4"/>
              </w:rPr>
            </w:pPr>
            <w:r w:rsidRPr="006F2F3B">
              <w:rPr>
                <w:spacing w:val="-4"/>
              </w:rPr>
              <w:t>Персональный компьютер в сборе (системный блок, монитор, клавиатура, мышь, источник бесперебойного питания)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4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начальнику части,</w:t>
            </w:r>
          </w:p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зам. начальника части,</w:t>
            </w:r>
          </w:p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начальник караула,</w:t>
            </w:r>
          </w:p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диспетчер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Многофункциональное устройство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начальнику части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Принтер</w:t>
            </w:r>
          </w:p>
        </w:tc>
        <w:tc>
          <w:tcPr>
            <w:tcW w:w="1249" w:type="dxa"/>
            <w:vAlign w:val="center"/>
          </w:tcPr>
          <w:p w:rsidR="00611FEE" w:rsidRPr="006F2F3B" w:rsidRDefault="007915C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3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зам. начальника части</w:t>
            </w:r>
          </w:p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начальник караула,</w:t>
            </w:r>
          </w:p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диспетчер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Ноутбук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оперативная группа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Модем HDSL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при необходимости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  <w:r w:rsidRPr="007F5B0F">
              <w:rPr>
                <w:color w:val="FFC000"/>
                <w:spacing w:val="-2"/>
              </w:rPr>
              <w:t>2</w:t>
            </w: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Сотовые телефоны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CC3432" w:rsidRPr="006F2F3B" w:rsidRDefault="00611FEE" w:rsidP="00CC3432">
            <w:pPr>
              <w:pStyle w:val="26"/>
              <w:shd w:val="clear" w:color="auto" w:fill="auto"/>
              <w:spacing w:after="0" w:line="240" w:lineRule="auto"/>
              <w:ind w:left="-57" w:right="-57"/>
              <w:jc w:val="center"/>
              <w:rPr>
                <w:spacing w:val="-2"/>
                <w:sz w:val="24"/>
                <w:szCs w:val="24"/>
              </w:rPr>
            </w:pPr>
            <w:r w:rsidRPr="006F2F3B">
              <w:rPr>
                <w:spacing w:val="-2"/>
                <w:sz w:val="24"/>
                <w:szCs w:val="24"/>
              </w:rPr>
              <w:t xml:space="preserve">в соответствии с приказом </w:t>
            </w:r>
            <w:r w:rsidR="00CC3432" w:rsidRPr="006F2F3B">
              <w:rPr>
                <w:spacing w:val="-2"/>
                <w:sz w:val="24"/>
                <w:szCs w:val="24"/>
              </w:rPr>
              <w:lastRenderedPageBreak/>
              <w:t xml:space="preserve">МЧС России от 12.08.2016 </w:t>
            </w:r>
          </w:p>
          <w:p w:rsidR="00611FEE" w:rsidRPr="006F2F3B" w:rsidRDefault="0071101C" w:rsidP="00CC3432">
            <w:pPr>
              <w:pStyle w:val="26"/>
              <w:shd w:val="clear" w:color="auto" w:fill="auto"/>
              <w:spacing w:after="0" w:line="240" w:lineRule="auto"/>
              <w:ind w:left="-57" w:right="-5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№</w:t>
            </w:r>
            <w:bookmarkStart w:id="0" w:name="_GoBack"/>
            <w:bookmarkEnd w:id="0"/>
            <w:r w:rsidR="00CC3432" w:rsidRPr="006F2F3B">
              <w:rPr>
                <w:spacing w:val="-2"/>
                <w:sz w:val="24"/>
                <w:szCs w:val="24"/>
              </w:rPr>
              <w:t xml:space="preserve"> 431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Стационарные УКВ радиостанция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диспетчер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Автомобильные УКВ радиостанции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5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 каждый специальный и служебный автомобиль и 2 резерв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Носимые УКВ радиостанции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не менее 10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 xml:space="preserve">на каждый автомобиль и на каждого </w:t>
            </w:r>
            <w:proofErr w:type="spellStart"/>
            <w:r w:rsidRPr="006F2F3B">
              <w:rPr>
                <w:spacing w:val="-2"/>
              </w:rPr>
              <w:t>газодымозащитника</w:t>
            </w:r>
            <w:proofErr w:type="spellEnd"/>
            <w:r w:rsidRPr="006F2F3B">
              <w:rPr>
                <w:spacing w:val="-2"/>
              </w:rPr>
              <w:t>,</w:t>
            </w:r>
          </w:p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2 резерв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Факс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2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начальник части,</w:t>
            </w:r>
          </w:p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диспетчер</w:t>
            </w:r>
            <w:r w:rsidR="00CC3432" w:rsidRPr="006F2F3B">
              <w:rPr>
                <w:spacing w:val="-2"/>
              </w:rPr>
              <w:t>ская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  <w:lang w:val="en-US"/>
              </w:rPr>
            </w:pPr>
            <w:r w:rsidRPr="006F2F3B">
              <w:rPr>
                <w:spacing w:val="-2"/>
              </w:rPr>
              <w:t xml:space="preserve">Модем </w:t>
            </w:r>
            <w:r w:rsidRPr="006F2F3B">
              <w:rPr>
                <w:spacing w:val="-2"/>
                <w:lang w:val="en-US"/>
              </w:rPr>
              <w:t>USB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оперативная группа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 xml:space="preserve">Телефонные аппараты </w:t>
            </w:r>
            <w:r w:rsidR="007E25F3" w:rsidRPr="006F2F3B">
              <w:rPr>
                <w:spacing w:val="-2"/>
              </w:rPr>
              <w:t xml:space="preserve">аналоговые </w:t>
            </w:r>
            <w:r w:rsidRPr="006F2F3B">
              <w:rPr>
                <w:spacing w:val="-2"/>
              </w:rPr>
              <w:t>(радиотелефон)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5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начальник части</w:t>
            </w:r>
            <w:r w:rsidR="00CC3432" w:rsidRPr="006F2F3B">
              <w:rPr>
                <w:spacing w:val="-2"/>
              </w:rPr>
              <w:t>,</w:t>
            </w:r>
          </w:p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зам. начальника части</w:t>
            </w:r>
            <w:r w:rsidR="00CC3432" w:rsidRPr="006F2F3B">
              <w:rPr>
                <w:spacing w:val="-2"/>
              </w:rPr>
              <w:t>,</w:t>
            </w:r>
          </w:p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начальник караула</w:t>
            </w:r>
            <w:r w:rsidR="00CC3432" w:rsidRPr="006F2F3B">
              <w:rPr>
                <w:spacing w:val="-2"/>
              </w:rPr>
              <w:t>,</w:t>
            </w:r>
          </w:p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мастер ГДЗС, диспетчер</w:t>
            </w:r>
            <w:r w:rsidR="00CC3432" w:rsidRPr="006F2F3B">
              <w:rPr>
                <w:spacing w:val="-2"/>
              </w:rPr>
              <w:t>ская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Сигнальные громко</w:t>
            </w:r>
            <w:r w:rsidR="00473373" w:rsidRPr="006F2F3B">
              <w:rPr>
                <w:spacing w:val="-2"/>
              </w:rPr>
              <w:t>-</w:t>
            </w:r>
            <w:r w:rsidRPr="006F2F3B">
              <w:rPr>
                <w:spacing w:val="-2"/>
              </w:rPr>
              <w:t>говорящие установки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5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 каждый специальный и служебный автомобиль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Радиостанция КВ диапазона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диспетчер</w:t>
            </w:r>
            <w:r w:rsidR="00CC3432" w:rsidRPr="006F2F3B">
              <w:rPr>
                <w:spacing w:val="-2"/>
              </w:rPr>
              <w:t>ская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 xml:space="preserve">Цифровой </w:t>
            </w:r>
            <w:proofErr w:type="spellStart"/>
            <w:r w:rsidRPr="006F2F3B">
              <w:rPr>
                <w:spacing w:val="-2"/>
              </w:rPr>
              <w:t>аудиорегистратор</w:t>
            </w:r>
            <w:proofErr w:type="spellEnd"/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диспетчер</w:t>
            </w:r>
            <w:r w:rsidR="00CC3432" w:rsidRPr="006F2F3B">
              <w:rPr>
                <w:spacing w:val="-2"/>
              </w:rPr>
              <w:t>ская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Аппаратура спутниковой навигации ГЛОНАСС или GPS/ГЛОНАСС, навигатор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5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 каждый специальный и служебный автомобиль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9D0E7E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 xml:space="preserve">Система </w:t>
            </w:r>
            <w:proofErr w:type="spellStart"/>
            <w:r w:rsidRPr="006F2F3B">
              <w:rPr>
                <w:spacing w:val="-2"/>
              </w:rPr>
              <w:t>охранно</w:t>
            </w:r>
            <w:proofErr w:type="spellEnd"/>
            <w:r w:rsidRPr="006F2F3B">
              <w:rPr>
                <w:spacing w:val="-2"/>
              </w:rPr>
              <w:t xml:space="preserve"> - пожарной сигнализации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компл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диспетчер</w:t>
            </w:r>
            <w:r w:rsidR="00CC3432" w:rsidRPr="006F2F3B">
              <w:rPr>
                <w:spacing w:val="-2"/>
              </w:rPr>
              <w:t>ская</w:t>
            </w:r>
          </w:p>
        </w:tc>
      </w:tr>
      <w:tr w:rsidR="008B58F2" w:rsidRPr="007F5B0F" w:rsidTr="00CC3432">
        <w:trPr>
          <w:trHeight w:val="62"/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Спутниковый телефон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для подразделений осуществляющих поисково-спасательные работы</w:t>
            </w:r>
          </w:p>
        </w:tc>
      </w:tr>
      <w:tr w:rsidR="008B58F2" w:rsidRPr="007F5B0F">
        <w:trPr>
          <w:jc w:val="center"/>
        </w:trPr>
        <w:tc>
          <w:tcPr>
            <w:tcW w:w="9976" w:type="dxa"/>
            <w:gridSpan w:val="6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b/>
                <w:spacing w:val="-2"/>
              </w:rPr>
            </w:pPr>
            <w:r w:rsidRPr="006F2F3B">
              <w:rPr>
                <w:b/>
                <w:spacing w:val="-2"/>
              </w:rPr>
              <w:t>Канцелярские принадлежности и оборудование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Брошуратор</w:t>
            </w:r>
            <w:proofErr w:type="spellEnd"/>
            <w:r w:rsidRPr="006F2F3B">
              <w:rPr>
                <w:spacing w:val="-2"/>
              </w:rPr>
              <w:t xml:space="preserve"> с комплектацией (пружины, обложки, подложки)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883E3C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 xml:space="preserve">Бумага А 4 </w:t>
            </w:r>
          </w:p>
        </w:tc>
        <w:tc>
          <w:tcPr>
            <w:tcW w:w="1249" w:type="dxa"/>
            <w:vAlign w:val="center"/>
          </w:tcPr>
          <w:p w:rsidR="00611FEE" w:rsidRPr="006F2F3B" w:rsidRDefault="007E25F3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кор</w:t>
            </w:r>
            <w:proofErr w:type="spellEnd"/>
            <w:r w:rsidR="00611FEE" w:rsidRPr="006F2F3B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7915C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2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  <w:highlight w:val="yellow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Ежедневник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выдается начальникам подразделений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Карандаш простой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2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Календарь (перекидной или настенный)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Ластик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Ножницы офисные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 5 лет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Папка, А4, с боковым зажимом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2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по заявке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Папка скоросшиватель, А4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5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по заявке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Ручка шариковая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10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Скрепки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упак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Файл А 4, 100шт.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упак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Корзина мусорная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3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до износа</w:t>
            </w:r>
          </w:p>
        </w:tc>
      </w:tr>
      <w:tr w:rsidR="008B58F2" w:rsidRPr="007F5B0F">
        <w:trPr>
          <w:jc w:val="center"/>
        </w:trPr>
        <w:tc>
          <w:tcPr>
            <w:tcW w:w="9976" w:type="dxa"/>
            <w:gridSpan w:val="6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b/>
                <w:spacing w:val="-2"/>
              </w:rPr>
            </w:pPr>
            <w:r w:rsidRPr="006F2F3B">
              <w:rPr>
                <w:b/>
                <w:spacing w:val="-2"/>
              </w:rPr>
              <w:t>Моющие средства для уборки служебных помещений (100 кв. метров)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473373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Стиральный порошок или средство для мытья полов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кг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1,6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 1 месяц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473373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Инвентарь для уборки помещений (веник, щетка для пола, совок для мусора, швабра, ведро)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</w:pPr>
            <w:proofErr w:type="spellStart"/>
            <w:r w:rsidRPr="006F2F3B">
              <w:t>компл</w:t>
            </w:r>
            <w:proofErr w:type="spellEnd"/>
            <w:r w:rsidRPr="006F2F3B"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до износа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Перчатки резиновые</w:t>
            </w:r>
          </w:p>
        </w:tc>
        <w:tc>
          <w:tcPr>
            <w:tcW w:w="1249" w:type="dxa"/>
            <w:vAlign w:val="center"/>
          </w:tcPr>
          <w:p w:rsidR="00611FEE" w:rsidRPr="006F2F3B" w:rsidRDefault="007915C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пар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4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 1 месяц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Ткань для уборки служебных помещений</w:t>
            </w:r>
          </w:p>
        </w:tc>
        <w:tc>
          <w:tcPr>
            <w:tcW w:w="1249" w:type="dxa"/>
            <w:vAlign w:val="center"/>
          </w:tcPr>
          <w:p w:rsidR="00611FEE" w:rsidRPr="006F2F3B" w:rsidRDefault="007915C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метр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3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 1 месяц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Средство для мытья посуды</w:t>
            </w:r>
          </w:p>
        </w:tc>
        <w:tc>
          <w:tcPr>
            <w:tcW w:w="1249" w:type="dxa"/>
            <w:vAlign w:val="center"/>
          </w:tcPr>
          <w:p w:rsidR="00611FEE" w:rsidRPr="006F2F3B" w:rsidRDefault="007915C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литр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0,5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 1 месяц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AD1B23" w:rsidRPr="007F5B0F" w:rsidRDefault="00AD1B23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AD1B23" w:rsidRPr="006F2F3B" w:rsidRDefault="00AD1B23" w:rsidP="00AD1B23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Средство для мытья стекол</w:t>
            </w:r>
          </w:p>
        </w:tc>
        <w:tc>
          <w:tcPr>
            <w:tcW w:w="1249" w:type="dxa"/>
            <w:vAlign w:val="center"/>
          </w:tcPr>
          <w:p w:rsidR="00AD1B23" w:rsidRPr="006F2F3B" w:rsidRDefault="00AD1B23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AD1B23" w:rsidRPr="006F2F3B" w:rsidRDefault="00AD1B23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AD1B23" w:rsidRPr="006F2F3B" w:rsidRDefault="00AD1B23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 6 месяцев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Туалетное мыло</w:t>
            </w:r>
          </w:p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(на 1 человека)</w:t>
            </w:r>
          </w:p>
        </w:tc>
        <w:tc>
          <w:tcPr>
            <w:tcW w:w="1249" w:type="dxa"/>
            <w:vAlign w:val="center"/>
          </w:tcPr>
          <w:p w:rsidR="00611FEE" w:rsidRPr="006F2F3B" w:rsidRDefault="007915C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кг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0,2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 месяц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Чистящее средство на</w:t>
            </w:r>
          </w:p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1 прибор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 2 месяц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Дезинфицирующее средство</w:t>
            </w:r>
            <w:r w:rsidR="00473373" w:rsidRPr="006F2F3B">
              <w:rPr>
                <w:spacing w:val="-2"/>
              </w:rPr>
              <w:t xml:space="preserve"> </w:t>
            </w:r>
            <w:r w:rsidRPr="006F2F3B">
              <w:rPr>
                <w:spacing w:val="-2"/>
              </w:rPr>
              <w:t>(хлорамин) на</w:t>
            </w:r>
          </w:p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1 прибор</w:t>
            </w:r>
          </w:p>
        </w:tc>
        <w:tc>
          <w:tcPr>
            <w:tcW w:w="1249" w:type="dxa"/>
            <w:vAlign w:val="center"/>
          </w:tcPr>
          <w:p w:rsidR="00611FEE" w:rsidRPr="006F2F3B" w:rsidRDefault="007915C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литр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 2 месяца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Освежитель воздуха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10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Туалетная бумага</w:t>
            </w:r>
          </w:p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(на 1 человека)</w:t>
            </w:r>
          </w:p>
        </w:tc>
        <w:tc>
          <w:tcPr>
            <w:tcW w:w="1249" w:type="dxa"/>
            <w:vAlign w:val="center"/>
          </w:tcPr>
          <w:p w:rsidR="00611FEE" w:rsidRPr="006F2F3B" w:rsidRDefault="007915C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рулон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 1 месяц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Урна для мусора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до износа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Мешок для мусора до 60 л.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F2F3B">
              <w:rPr>
                <w:spacing w:val="-2"/>
              </w:rPr>
              <w:t>упак</w:t>
            </w:r>
            <w:proofErr w:type="spellEnd"/>
            <w:r w:rsidRPr="006F2F3B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на 1 месяц</w:t>
            </w:r>
          </w:p>
        </w:tc>
      </w:tr>
      <w:tr w:rsidR="008B58F2" w:rsidRPr="007F5B0F">
        <w:trPr>
          <w:jc w:val="center"/>
        </w:trPr>
        <w:tc>
          <w:tcPr>
            <w:tcW w:w="9976" w:type="dxa"/>
            <w:gridSpan w:val="6"/>
            <w:vAlign w:val="center"/>
          </w:tcPr>
          <w:p w:rsidR="00611FEE" w:rsidRPr="006F2F3B" w:rsidRDefault="0063581B" w:rsidP="0063581B">
            <w:pPr>
              <w:ind w:left="-57" w:right="-57"/>
              <w:jc w:val="center"/>
              <w:rPr>
                <w:b/>
                <w:spacing w:val="-2"/>
              </w:rPr>
            </w:pPr>
            <w:r w:rsidRPr="006F2F3B">
              <w:rPr>
                <w:b/>
                <w:spacing w:val="-2"/>
              </w:rPr>
              <w:t>Для у</w:t>
            </w:r>
            <w:r w:rsidR="00611FEE" w:rsidRPr="006F2F3B">
              <w:rPr>
                <w:b/>
                <w:spacing w:val="-2"/>
              </w:rPr>
              <w:t>борк</w:t>
            </w:r>
            <w:r w:rsidRPr="006F2F3B">
              <w:rPr>
                <w:b/>
                <w:spacing w:val="-2"/>
              </w:rPr>
              <w:t>и</w:t>
            </w:r>
            <w:r w:rsidR="00611FEE" w:rsidRPr="006F2F3B">
              <w:rPr>
                <w:b/>
                <w:spacing w:val="-2"/>
              </w:rPr>
              <w:t xml:space="preserve"> территори</w:t>
            </w:r>
            <w:r w:rsidRPr="006F2F3B">
              <w:rPr>
                <w:b/>
                <w:spacing w:val="-2"/>
              </w:rPr>
              <w:t>и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Лопаты для уборки территорий разные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3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Грабли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39482C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 xml:space="preserve">Перчатки </w:t>
            </w:r>
            <w:r w:rsidR="00AD1B23" w:rsidRPr="006F2F3B">
              <w:rPr>
                <w:spacing w:val="-2"/>
              </w:rPr>
              <w:t>х</w:t>
            </w:r>
            <w:r w:rsidRPr="006F2F3B">
              <w:rPr>
                <w:spacing w:val="-2"/>
              </w:rPr>
              <w:t>\б</w:t>
            </w:r>
          </w:p>
        </w:tc>
        <w:tc>
          <w:tcPr>
            <w:tcW w:w="1249" w:type="dxa"/>
            <w:vAlign w:val="center"/>
          </w:tcPr>
          <w:p w:rsidR="00611FEE" w:rsidRPr="006F2F3B" w:rsidRDefault="007915C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пар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39482C" w:rsidP="0039482C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100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Метла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Лом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Поливочный шланг</w:t>
            </w:r>
          </w:p>
          <w:p w:rsidR="00611FEE" w:rsidRPr="006F2F3B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F2F3B">
              <w:rPr>
                <w:spacing w:val="-2"/>
              </w:rPr>
              <w:t>на 20-25м</w:t>
            </w:r>
          </w:p>
        </w:tc>
        <w:tc>
          <w:tcPr>
            <w:tcW w:w="1249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F2F3B">
              <w:rPr>
                <w:spacing w:val="-2"/>
              </w:rPr>
              <w:t>до износа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4A6779" w:rsidRPr="007F5B0F" w:rsidRDefault="004A6779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4A6779" w:rsidRPr="000A6824" w:rsidRDefault="004A6779" w:rsidP="0063581B">
            <w:pPr>
              <w:ind w:left="-57" w:right="-57"/>
              <w:jc w:val="both"/>
              <w:rPr>
                <w:spacing w:val="-2"/>
              </w:rPr>
            </w:pPr>
            <w:r w:rsidRPr="000A6824">
              <w:rPr>
                <w:spacing w:val="-2"/>
              </w:rPr>
              <w:t xml:space="preserve">Тачка садовая </w:t>
            </w:r>
          </w:p>
        </w:tc>
        <w:tc>
          <w:tcPr>
            <w:tcW w:w="1249" w:type="dxa"/>
            <w:vAlign w:val="center"/>
          </w:tcPr>
          <w:p w:rsidR="004A6779" w:rsidRPr="000A6824" w:rsidRDefault="004A6779" w:rsidP="00A76B2E">
            <w:pPr>
              <w:ind w:left="-57" w:right="-57"/>
              <w:jc w:val="center"/>
              <w:rPr>
                <w:spacing w:val="-2"/>
              </w:rPr>
            </w:pPr>
            <w:r w:rsidRPr="000A6824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4A6779" w:rsidRPr="000A6824" w:rsidRDefault="004A6779" w:rsidP="00A76B2E">
            <w:pPr>
              <w:ind w:left="-57" w:right="-57"/>
              <w:jc w:val="center"/>
              <w:rPr>
                <w:spacing w:val="-2"/>
              </w:rPr>
            </w:pPr>
            <w:r w:rsidRPr="000A6824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4A6779" w:rsidRPr="006F2F3B" w:rsidRDefault="004A6779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>
        <w:trPr>
          <w:jc w:val="center"/>
        </w:trPr>
        <w:tc>
          <w:tcPr>
            <w:tcW w:w="9976" w:type="dxa"/>
            <w:gridSpan w:val="6"/>
            <w:vAlign w:val="center"/>
          </w:tcPr>
          <w:p w:rsidR="00611FEE" w:rsidRPr="006F2F3B" w:rsidRDefault="00611FEE" w:rsidP="00A76B2E">
            <w:pPr>
              <w:ind w:left="-57" w:right="-57"/>
              <w:jc w:val="center"/>
              <w:rPr>
                <w:b/>
                <w:spacing w:val="-2"/>
              </w:rPr>
            </w:pPr>
            <w:r w:rsidRPr="006F2F3B">
              <w:rPr>
                <w:b/>
                <w:spacing w:val="-2"/>
              </w:rPr>
              <w:t>Прочее имущество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Электрогенератор 4-10 кВт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Бензопила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Снегоуборочный агрегат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17C1A" w:rsidRDefault="004C4231" w:rsidP="00A76B2E">
            <w:pPr>
              <w:ind w:left="-57" w:right="-57"/>
              <w:jc w:val="center"/>
              <w:rPr>
                <w:spacing w:val="-2"/>
              </w:rPr>
            </w:pPr>
            <w:r w:rsidRPr="000A6824">
              <w:rPr>
                <w:spacing w:val="-2"/>
              </w:rPr>
              <w:t>2</w:t>
            </w:r>
          </w:p>
        </w:tc>
        <w:tc>
          <w:tcPr>
            <w:tcW w:w="3124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Триммер (газонокосилка)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Тепловая пушка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при обоснованной заявке начальника части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proofErr w:type="spellStart"/>
            <w:r w:rsidRPr="00617C1A">
              <w:rPr>
                <w:spacing w:val="-2"/>
              </w:rPr>
              <w:t>Бетоносмеситель</w:t>
            </w:r>
            <w:proofErr w:type="spellEnd"/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выдается на время строительных работ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Пила циркулярная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выдается на время строительных работ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Перфоратор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выдается на время строительных работ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Удлинитель до 50 м.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Печать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Фасадная вывеска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Стенд информационный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4 и более</w:t>
            </w:r>
          </w:p>
        </w:tc>
        <w:tc>
          <w:tcPr>
            <w:tcW w:w="3124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при обоснованной заявке начальника части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Ручной огнетушитель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шт.</w:t>
            </w:r>
          </w:p>
        </w:tc>
        <w:tc>
          <w:tcPr>
            <w:tcW w:w="5330" w:type="dxa"/>
            <w:gridSpan w:val="3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исходя из планировки помещений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t>Знаки пожарной безопасности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шт.</w:t>
            </w:r>
          </w:p>
        </w:tc>
        <w:tc>
          <w:tcPr>
            <w:tcW w:w="5330" w:type="dxa"/>
            <w:gridSpan w:val="3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исходя из планировки помещений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CC3432" w:rsidRPr="007F5B0F" w:rsidRDefault="00CC3432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CC3432" w:rsidRPr="00617C1A" w:rsidRDefault="00CC3432" w:rsidP="0063581B">
            <w:pPr>
              <w:ind w:left="-57" w:right="-57"/>
              <w:jc w:val="both"/>
            </w:pPr>
            <w:r w:rsidRPr="00617C1A">
              <w:t>Спортивный инвентарь</w:t>
            </w:r>
          </w:p>
        </w:tc>
        <w:tc>
          <w:tcPr>
            <w:tcW w:w="1249" w:type="dxa"/>
            <w:vAlign w:val="center"/>
          </w:tcPr>
          <w:p w:rsidR="00CC3432" w:rsidRPr="00617C1A" w:rsidRDefault="00CC3432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17C1A">
              <w:rPr>
                <w:spacing w:val="-2"/>
              </w:rPr>
              <w:t>компл</w:t>
            </w:r>
            <w:proofErr w:type="spellEnd"/>
            <w:r w:rsidRPr="00617C1A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CC3432" w:rsidRPr="00617C1A" w:rsidRDefault="00CC3432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CC3432" w:rsidRPr="00617C1A" w:rsidRDefault="00CC3432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Канистра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473373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Бочка или емкость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3124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для перевозки топлива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C35234" w:rsidRPr="007F5B0F" w:rsidRDefault="00C35234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C35234" w:rsidRPr="00617C1A" w:rsidRDefault="00C35234" w:rsidP="00473373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План-карта района выезда подразделения</w:t>
            </w:r>
          </w:p>
        </w:tc>
        <w:tc>
          <w:tcPr>
            <w:tcW w:w="1249" w:type="dxa"/>
            <w:vAlign w:val="center"/>
          </w:tcPr>
          <w:p w:rsidR="00C35234" w:rsidRPr="00617C1A" w:rsidRDefault="00C35234" w:rsidP="001A7244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C35234" w:rsidRPr="00617C1A" w:rsidRDefault="00C35234" w:rsidP="001A7244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</w:t>
            </w:r>
          </w:p>
        </w:tc>
        <w:tc>
          <w:tcPr>
            <w:tcW w:w="3124" w:type="dxa"/>
            <w:vAlign w:val="center"/>
          </w:tcPr>
          <w:p w:rsidR="00C35234" w:rsidRPr="007F5B0F" w:rsidRDefault="00C35234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>
        <w:trPr>
          <w:jc w:val="center"/>
        </w:trPr>
        <w:tc>
          <w:tcPr>
            <w:tcW w:w="9976" w:type="dxa"/>
            <w:gridSpan w:val="6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b/>
                <w:spacing w:val="-2"/>
              </w:rPr>
            </w:pPr>
            <w:r w:rsidRPr="00617C1A">
              <w:rPr>
                <w:b/>
                <w:spacing w:val="-2"/>
              </w:rPr>
              <w:t>Вещевое имущество</w:t>
            </w: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947CF3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Костюм</w:t>
            </w:r>
            <w:r w:rsidR="00947CF3" w:rsidRPr="00617C1A">
              <w:rPr>
                <w:spacing w:val="-2"/>
              </w:rPr>
              <w:t xml:space="preserve"> </w:t>
            </w:r>
            <w:r w:rsidRPr="00617C1A">
              <w:rPr>
                <w:spacing w:val="-2"/>
              </w:rPr>
              <w:t xml:space="preserve"> летний из смешанных тканей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17C1A">
              <w:rPr>
                <w:spacing w:val="-2"/>
              </w:rPr>
              <w:t>компл</w:t>
            </w:r>
            <w:proofErr w:type="spellEnd"/>
            <w:r w:rsidRPr="00617C1A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 xml:space="preserve">1 на </w:t>
            </w:r>
            <w:r w:rsidR="00DA6A30" w:rsidRPr="00617C1A">
              <w:rPr>
                <w:spacing w:val="-2"/>
              </w:rPr>
              <w:t>1</w:t>
            </w:r>
            <w:r w:rsidRPr="00617C1A">
              <w:rPr>
                <w:spacing w:val="-2"/>
              </w:rPr>
              <w:t xml:space="preserve"> год</w:t>
            </w:r>
          </w:p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3124" w:type="dxa"/>
            <w:vAlign w:val="center"/>
          </w:tcPr>
          <w:p w:rsidR="00611FEE" w:rsidRPr="007F5B0F" w:rsidRDefault="00611FEE" w:rsidP="00DA6A30">
            <w:pPr>
              <w:ind w:firstLine="680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Костюм зимний на утепляющей прокладке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17C1A">
              <w:rPr>
                <w:spacing w:val="-2"/>
              </w:rPr>
              <w:t>компл</w:t>
            </w:r>
            <w:proofErr w:type="spellEnd"/>
            <w:r w:rsidRPr="00617C1A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 на 3 года</w:t>
            </w:r>
          </w:p>
        </w:tc>
        <w:tc>
          <w:tcPr>
            <w:tcW w:w="3124" w:type="dxa"/>
            <w:vAlign w:val="center"/>
          </w:tcPr>
          <w:p w:rsidR="00611FEE" w:rsidRPr="007F5B0F" w:rsidRDefault="00611FEE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Боевая одежда пожарного для северных регионов (в комплекте: подшлемник зимний, средства защиты рук, жилет утепленный)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17C1A">
              <w:rPr>
                <w:spacing w:val="-2"/>
              </w:rPr>
              <w:t>компл</w:t>
            </w:r>
            <w:proofErr w:type="spellEnd"/>
            <w:r w:rsidRPr="00617C1A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 на 2 года</w:t>
            </w:r>
          </w:p>
          <w:p w:rsidR="00611FEE" w:rsidRPr="005A216B" w:rsidRDefault="00611FEE" w:rsidP="009A453F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(для работник</w:t>
            </w:r>
            <w:r w:rsidR="00AE1C55">
              <w:rPr>
                <w:spacing w:val="-2"/>
              </w:rPr>
              <w:t xml:space="preserve">ов </w:t>
            </w:r>
            <w:r w:rsidRPr="00617C1A">
              <w:rPr>
                <w:spacing w:val="-2"/>
              </w:rPr>
              <w:t>участвующ</w:t>
            </w:r>
            <w:r w:rsidR="00AE1C55">
              <w:rPr>
                <w:spacing w:val="-2"/>
              </w:rPr>
              <w:t>их</w:t>
            </w:r>
            <w:r w:rsidRPr="00617C1A">
              <w:rPr>
                <w:spacing w:val="-2"/>
              </w:rPr>
              <w:t xml:space="preserve"> в тушении пожаров)</w:t>
            </w:r>
          </w:p>
        </w:tc>
        <w:tc>
          <w:tcPr>
            <w:tcW w:w="3124" w:type="dxa"/>
            <w:vAlign w:val="center"/>
          </w:tcPr>
          <w:p w:rsidR="009A453F" w:rsidRDefault="009A453F" w:rsidP="00AE1C55">
            <w:pPr>
              <w:ind w:left="-57" w:right="-57"/>
              <w:jc w:val="center"/>
              <w:rPr>
                <w:spacing w:val="-2"/>
              </w:rPr>
            </w:pPr>
            <w:r w:rsidRPr="009A453F">
              <w:rPr>
                <w:spacing w:val="-2"/>
              </w:rPr>
              <w:t xml:space="preserve">1 на 3 года </w:t>
            </w:r>
          </w:p>
          <w:p w:rsidR="00AE1C55" w:rsidRPr="009A453F" w:rsidRDefault="00AE1C55" w:rsidP="00AE1C55">
            <w:pPr>
              <w:ind w:left="-57" w:right="-57"/>
              <w:jc w:val="center"/>
              <w:rPr>
                <w:spacing w:val="-2"/>
              </w:rPr>
            </w:pPr>
            <w:r w:rsidRPr="009A453F">
              <w:rPr>
                <w:spacing w:val="-2"/>
              </w:rPr>
              <w:t xml:space="preserve">водителям автомобиля (пожарного) </w:t>
            </w:r>
          </w:p>
          <w:p w:rsidR="00611FEE" w:rsidRPr="007F5B0F" w:rsidRDefault="00611FEE" w:rsidP="00AE1C55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Подшлемник летний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AE1C55" w:rsidRPr="00617C1A" w:rsidRDefault="00AE1C55" w:rsidP="00AE1C55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 на 2 года</w:t>
            </w:r>
          </w:p>
          <w:p w:rsidR="00611FEE" w:rsidRPr="005A216B" w:rsidRDefault="00AE1C55" w:rsidP="009A453F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(для работник</w:t>
            </w:r>
            <w:r>
              <w:rPr>
                <w:spacing w:val="-2"/>
              </w:rPr>
              <w:t xml:space="preserve">ов </w:t>
            </w:r>
            <w:r w:rsidRPr="00617C1A">
              <w:rPr>
                <w:spacing w:val="-2"/>
              </w:rPr>
              <w:t>участвующ</w:t>
            </w:r>
            <w:r>
              <w:rPr>
                <w:spacing w:val="-2"/>
              </w:rPr>
              <w:t>их</w:t>
            </w:r>
            <w:r w:rsidRPr="00617C1A">
              <w:rPr>
                <w:spacing w:val="-2"/>
              </w:rPr>
              <w:t xml:space="preserve"> в тушении пожаров)</w:t>
            </w:r>
          </w:p>
        </w:tc>
        <w:tc>
          <w:tcPr>
            <w:tcW w:w="3124" w:type="dxa"/>
            <w:vAlign w:val="center"/>
          </w:tcPr>
          <w:p w:rsidR="009A453F" w:rsidRDefault="009A453F" w:rsidP="00AE1C55">
            <w:pPr>
              <w:ind w:left="-57" w:right="-57"/>
              <w:jc w:val="center"/>
              <w:rPr>
                <w:spacing w:val="-2"/>
              </w:rPr>
            </w:pPr>
            <w:r w:rsidRPr="009A453F">
              <w:rPr>
                <w:spacing w:val="-2"/>
              </w:rPr>
              <w:t xml:space="preserve">1 на 3 года </w:t>
            </w:r>
          </w:p>
          <w:p w:rsidR="00AE1C55" w:rsidRPr="009A453F" w:rsidRDefault="00AE1C55" w:rsidP="00AE1C55">
            <w:pPr>
              <w:ind w:left="-57" w:right="-57"/>
              <w:jc w:val="center"/>
              <w:rPr>
                <w:spacing w:val="-2"/>
              </w:rPr>
            </w:pPr>
            <w:r w:rsidRPr="009A453F">
              <w:rPr>
                <w:spacing w:val="-2"/>
              </w:rPr>
              <w:t xml:space="preserve">водителям автомобиля (пожарного) </w:t>
            </w:r>
          </w:p>
          <w:p w:rsidR="00611FEE" w:rsidRPr="007F5B0F" w:rsidRDefault="00611FEE" w:rsidP="00AE1C55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Белье термостойкое летнее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17C1A">
              <w:rPr>
                <w:spacing w:val="-2"/>
              </w:rPr>
              <w:t>компл</w:t>
            </w:r>
            <w:proofErr w:type="spellEnd"/>
            <w:r w:rsidRPr="00617C1A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AE1C55" w:rsidRPr="00617C1A" w:rsidRDefault="00AE1C55" w:rsidP="00AE1C55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 на 2 года</w:t>
            </w:r>
          </w:p>
          <w:p w:rsidR="00611FEE" w:rsidRPr="00617C1A" w:rsidRDefault="00AE1C55" w:rsidP="009A453F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(для работник</w:t>
            </w:r>
            <w:r>
              <w:rPr>
                <w:spacing w:val="-2"/>
              </w:rPr>
              <w:t xml:space="preserve">ов </w:t>
            </w:r>
            <w:r w:rsidRPr="00617C1A">
              <w:rPr>
                <w:spacing w:val="-2"/>
              </w:rPr>
              <w:t>участвующ</w:t>
            </w:r>
            <w:r>
              <w:rPr>
                <w:spacing w:val="-2"/>
              </w:rPr>
              <w:t>их</w:t>
            </w:r>
            <w:r w:rsidRPr="00617C1A">
              <w:rPr>
                <w:spacing w:val="-2"/>
              </w:rPr>
              <w:t xml:space="preserve"> в тушении пожаров)</w:t>
            </w:r>
          </w:p>
        </w:tc>
        <w:tc>
          <w:tcPr>
            <w:tcW w:w="3124" w:type="dxa"/>
            <w:vAlign w:val="center"/>
          </w:tcPr>
          <w:p w:rsidR="009A453F" w:rsidRDefault="009A453F" w:rsidP="000A2348">
            <w:pPr>
              <w:ind w:left="-57" w:right="-57"/>
              <w:jc w:val="center"/>
              <w:rPr>
                <w:spacing w:val="-2"/>
              </w:rPr>
            </w:pPr>
            <w:r w:rsidRPr="009A453F">
              <w:rPr>
                <w:spacing w:val="-2"/>
              </w:rPr>
              <w:t xml:space="preserve">1 на 3 года </w:t>
            </w:r>
          </w:p>
          <w:p w:rsidR="009A453F" w:rsidRPr="009A453F" w:rsidRDefault="00AE1C55" w:rsidP="000A2348">
            <w:pPr>
              <w:ind w:left="-57" w:right="-57"/>
              <w:jc w:val="center"/>
              <w:rPr>
                <w:spacing w:val="-2"/>
              </w:rPr>
            </w:pPr>
            <w:r w:rsidRPr="009A453F">
              <w:rPr>
                <w:spacing w:val="-2"/>
              </w:rPr>
              <w:t xml:space="preserve">водителям автомобиля (пожарного) </w:t>
            </w:r>
          </w:p>
          <w:p w:rsidR="00611FEE" w:rsidRPr="007F5B0F" w:rsidRDefault="00611FEE" w:rsidP="000A2348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Белье термостойкое зимнее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17C1A">
              <w:rPr>
                <w:spacing w:val="-2"/>
              </w:rPr>
              <w:t>компл</w:t>
            </w:r>
            <w:proofErr w:type="spellEnd"/>
            <w:r w:rsidRPr="00617C1A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AE1C55" w:rsidRPr="00617C1A" w:rsidRDefault="00AE1C55" w:rsidP="00AE1C55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 на 2 года</w:t>
            </w:r>
          </w:p>
          <w:p w:rsidR="00611FEE" w:rsidRPr="00617C1A" w:rsidRDefault="00AE1C55" w:rsidP="009A453F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(для работник</w:t>
            </w:r>
            <w:r>
              <w:rPr>
                <w:spacing w:val="-2"/>
              </w:rPr>
              <w:t xml:space="preserve">ов </w:t>
            </w:r>
            <w:r w:rsidRPr="00617C1A">
              <w:rPr>
                <w:spacing w:val="-2"/>
              </w:rPr>
              <w:t>участвующ</w:t>
            </w:r>
            <w:r>
              <w:rPr>
                <w:spacing w:val="-2"/>
              </w:rPr>
              <w:t>их</w:t>
            </w:r>
            <w:r w:rsidRPr="00617C1A">
              <w:rPr>
                <w:spacing w:val="-2"/>
              </w:rPr>
              <w:t xml:space="preserve"> в тушении пожаров)</w:t>
            </w:r>
          </w:p>
        </w:tc>
        <w:tc>
          <w:tcPr>
            <w:tcW w:w="3124" w:type="dxa"/>
            <w:vAlign w:val="center"/>
          </w:tcPr>
          <w:p w:rsidR="009A453F" w:rsidRDefault="009A453F" w:rsidP="00AE1C55">
            <w:pPr>
              <w:ind w:left="-57" w:right="-57"/>
              <w:jc w:val="center"/>
              <w:rPr>
                <w:spacing w:val="-2"/>
              </w:rPr>
            </w:pPr>
            <w:r w:rsidRPr="009A453F">
              <w:rPr>
                <w:spacing w:val="-2"/>
              </w:rPr>
              <w:t xml:space="preserve">1 на 3 года </w:t>
            </w:r>
          </w:p>
          <w:p w:rsidR="00AE1C55" w:rsidRPr="009A453F" w:rsidRDefault="00AE1C55" w:rsidP="00AE1C55">
            <w:pPr>
              <w:ind w:left="-57" w:right="-57"/>
              <w:jc w:val="center"/>
              <w:rPr>
                <w:spacing w:val="-2"/>
              </w:rPr>
            </w:pPr>
            <w:r w:rsidRPr="009A453F">
              <w:rPr>
                <w:spacing w:val="-2"/>
              </w:rPr>
              <w:t xml:space="preserve">водителям автомобиля (пожарного) </w:t>
            </w:r>
          </w:p>
          <w:p w:rsidR="00611FEE" w:rsidRPr="007F5B0F" w:rsidRDefault="00611FEE" w:rsidP="00AE1C55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Защитная обувь пожарного</w:t>
            </w:r>
          </w:p>
        </w:tc>
        <w:tc>
          <w:tcPr>
            <w:tcW w:w="1249" w:type="dxa"/>
            <w:vAlign w:val="center"/>
          </w:tcPr>
          <w:p w:rsidR="00611FEE" w:rsidRPr="00617C1A" w:rsidRDefault="007915C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пар</w:t>
            </w:r>
          </w:p>
        </w:tc>
        <w:tc>
          <w:tcPr>
            <w:tcW w:w="2206" w:type="dxa"/>
            <w:gridSpan w:val="2"/>
            <w:vAlign w:val="center"/>
          </w:tcPr>
          <w:p w:rsidR="00AE1C55" w:rsidRPr="00617C1A" w:rsidRDefault="00AE1C55" w:rsidP="00AE1C55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 на 2 года</w:t>
            </w:r>
          </w:p>
          <w:p w:rsidR="00611FEE" w:rsidRPr="00617C1A" w:rsidRDefault="00AE1C55" w:rsidP="009A453F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(для работник</w:t>
            </w:r>
            <w:r>
              <w:rPr>
                <w:spacing w:val="-2"/>
              </w:rPr>
              <w:t xml:space="preserve">ов </w:t>
            </w:r>
            <w:r w:rsidRPr="00617C1A">
              <w:rPr>
                <w:spacing w:val="-2"/>
              </w:rPr>
              <w:t>участвующ</w:t>
            </w:r>
            <w:r>
              <w:rPr>
                <w:spacing w:val="-2"/>
              </w:rPr>
              <w:t>их</w:t>
            </w:r>
            <w:r w:rsidRPr="00617C1A">
              <w:rPr>
                <w:spacing w:val="-2"/>
              </w:rPr>
              <w:t xml:space="preserve"> в тушении пожаров)</w:t>
            </w:r>
          </w:p>
        </w:tc>
        <w:tc>
          <w:tcPr>
            <w:tcW w:w="3124" w:type="dxa"/>
            <w:vAlign w:val="center"/>
          </w:tcPr>
          <w:p w:rsidR="009A453F" w:rsidRDefault="009A453F" w:rsidP="00AE1C55">
            <w:pPr>
              <w:ind w:left="-57" w:right="-57"/>
              <w:jc w:val="center"/>
              <w:rPr>
                <w:spacing w:val="-2"/>
              </w:rPr>
            </w:pPr>
            <w:r w:rsidRPr="009A453F">
              <w:rPr>
                <w:spacing w:val="-2"/>
              </w:rPr>
              <w:t xml:space="preserve">1 на 3 года </w:t>
            </w:r>
          </w:p>
          <w:p w:rsidR="00AE1C55" w:rsidRPr="009A453F" w:rsidRDefault="00AE1C55" w:rsidP="00AE1C55">
            <w:pPr>
              <w:ind w:left="-57" w:right="-57"/>
              <w:jc w:val="center"/>
              <w:rPr>
                <w:spacing w:val="-2"/>
              </w:rPr>
            </w:pPr>
            <w:r w:rsidRPr="009A453F">
              <w:rPr>
                <w:spacing w:val="-2"/>
              </w:rPr>
              <w:t xml:space="preserve">водителям автомобиля (пожарного) </w:t>
            </w:r>
          </w:p>
          <w:p w:rsidR="00611FEE" w:rsidRPr="007F5B0F" w:rsidRDefault="00611FEE" w:rsidP="00AE1C55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Ботинки с высокими берцами летние</w:t>
            </w:r>
          </w:p>
        </w:tc>
        <w:tc>
          <w:tcPr>
            <w:tcW w:w="1249" w:type="dxa"/>
            <w:vAlign w:val="center"/>
          </w:tcPr>
          <w:p w:rsidR="00611FEE" w:rsidRPr="00617C1A" w:rsidRDefault="00845A22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п</w:t>
            </w:r>
            <w:r w:rsidR="007915CE" w:rsidRPr="00617C1A">
              <w:rPr>
                <w:spacing w:val="-2"/>
              </w:rPr>
              <w:t>ар</w:t>
            </w:r>
            <w:r w:rsidRPr="00617C1A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 на 3 года</w:t>
            </w:r>
          </w:p>
        </w:tc>
        <w:tc>
          <w:tcPr>
            <w:tcW w:w="3124" w:type="dxa"/>
            <w:vAlign w:val="center"/>
          </w:tcPr>
          <w:p w:rsidR="00611FEE" w:rsidRPr="007F5B0F" w:rsidRDefault="00611FEE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9E1988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 xml:space="preserve">Ботинки с высокими берцами </w:t>
            </w:r>
            <w:r w:rsidR="009E1988" w:rsidRPr="00617C1A">
              <w:rPr>
                <w:spacing w:val="-2"/>
              </w:rPr>
              <w:t>утепленные</w:t>
            </w:r>
          </w:p>
        </w:tc>
        <w:tc>
          <w:tcPr>
            <w:tcW w:w="1249" w:type="dxa"/>
            <w:vAlign w:val="center"/>
          </w:tcPr>
          <w:p w:rsidR="00611FEE" w:rsidRPr="00617C1A" w:rsidRDefault="00845A22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п</w:t>
            </w:r>
            <w:r w:rsidR="007915CE" w:rsidRPr="00617C1A">
              <w:rPr>
                <w:spacing w:val="-2"/>
              </w:rPr>
              <w:t>ар</w:t>
            </w:r>
            <w:r w:rsidRPr="00617C1A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 на 3 года</w:t>
            </w:r>
          </w:p>
        </w:tc>
        <w:tc>
          <w:tcPr>
            <w:tcW w:w="3124" w:type="dxa"/>
            <w:vAlign w:val="center"/>
          </w:tcPr>
          <w:p w:rsidR="00611FEE" w:rsidRPr="007F5B0F" w:rsidRDefault="00611FEE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Головной убор летний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Default="00611FEE" w:rsidP="00605FDC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 xml:space="preserve">1 на </w:t>
            </w:r>
            <w:r w:rsidR="00DA6A30" w:rsidRPr="00617C1A">
              <w:rPr>
                <w:spacing w:val="-2"/>
              </w:rPr>
              <w:t>1</w:t>
            </w:r>
            <w:r w:rsidRPr="00617C1A">
              <w:rPr>
                <w:spacing w:val="-2"/>
              </w:rPr>
              <w:t xml:space="preserve"> год</w:t>
            </w:r>
          </w:p>
          <w:p w:rsidR="00605FDC" w:rsidRPr="00617C1A" w:rsidRDefault="00605FDC" w:rsidP="00605FDC">
            <w:pPr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3124" w:type="dxa"/>
            <w:vAlign w:val="center"/>
          </w:tcPr>
          <w:p w:rsidR="00611FEE" w:rsidRPr="007F5B0F" w:rsidRDefault="00611FEE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Головной убор зимний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 на 3 года</w:t>
            </w:r>
          </w:p>
        </w:tc>
        <w:tc>
          <w:tcPr>
            <w:tcW w:w="3124" w:type="dxa"/>
            <w:vAlign w:val="center"/>
          </w:tcPr>
          <w:p w:rsidR="00611FEE" w:rsidRPr="007F5B0F" w:rsidRDefault="00611FEE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63581B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Футболка хлопчатобумажная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шт.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2 на 1 год</w:t>
            </w:r>
          </w:p>
        </w:tc>
        <w:tc>
          <w:tcPr>
            <w:tcW w:w="3124" w:type="dxa"/>
            <w:vAlign w:val="center"/>
          </w:tcPr>
          <w:p w:rsidR="00611FEE" w:rsidRPr="007F5B0F" w:rsidRDefault="00611FEE" w:rsidP="00A76B2E">
            <w:pPr>
              <w:ind w:left="-57" w:right="-57"/>
              <w:jc w:val="center"/>
              <w:rPr>
                <w:color w:val="FFC000"/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611FEE" w:rsidRPr="007F5B0F" w:rsidRDefault="00611FEE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611FEE" w:rsidRPr="00617C1A" w:rsidRDefault="00611FEE" w:rsidP="00403DB4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Ко</w:t>
            </w:r>
            <w:r w:rsidR="00403DB4" w:rsidRPr="00617C1A">
              <w:rPr>
                <w:spacing w:val="-2"/>
              </w:rPr>
              <w:t xml:space="preserve">стюм для </w:t>
            </w:r>
            <w:r w:rsidRPr="00617C1A">
              <w:rPr>
                <w:spacing w:val="-2"/>
              </w:rPr>
              <w:t xml:space="preserve"> водителей</w:t>
            </w:r>
            <w:r w:rsidR="00403DB4" w:rsidRPr="00617C1A">
              <w:rPr>
                <w:spacing w:val="-2"/>
              </w:rPr>
              <w:t>(куртка и полукомбинезон х/б)</w:t>
            </w:r>
          </w:p>
        </w:tc>
        <w:tc>
          <w:tcPr>
            <w:tcW w:w="1249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proofErr w:type="spellStart"/>
            <w:r w:rsidRPr="00617C1A">
              <w:rPr>
                <w:spacing w:val="-2"/>
              </w:rPr>
              <w:t>компл</w:t>
            </w:r>
            <w:proofErr w:type="spellEnd"/>
            <w:r w:rsidRPr="00617C1A">
              <w:rPr>
                <w:spacing w:val="-2"/>
              </w:rPr>
              <w:t>.</w:t>
            </w:r>
          </w:p>
        </w:tc>
        <w:tc>
          <w:tcPr>
            <w:tcW w:w="2206" w:type="dxa"/>
            <w:gridSpan w:val="2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 на 2 года</w:t>
            </w:r>
          </w:p>
        </w:tc>
        <w:tc>
          <w:tcPr>
            <w:tcW w:w="3124" w:type="dxa"/>
            <w:vAlign w:val="center"/>
          </w:tcPr>
          <w:p w:rsidR="00611FEE" w:rsidRPr="00617C1A" w:rsidRDefault="00611FEE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  <w:tr w:rsidR="008B58F2" w:rsidRPr="007F5B0F" w:rsidTr="00CC3432">
        <w:trPr>
          <w:jc w:val="center"/>
        </w:trPr>
        <w:tc>
          <w:tcPr>
            <w:tcW w:w="534" w:type="dxa"/>
            <w:vAlign w:val="center"/>
          </w:tcPr>
          <w:p w:rsidR="00845A22" w:rsidRPr="007F5B0F" w:rsidRDefault="00845A22" w:rsidP="00A76B2E">
            <w:pPr>
              <w:pStyle w:val="af5"/>
              <w:numPr>
                <w:ilvl w:val="0"/>
                <w:numId w:val="36"/>
              </w:numPr>
              <w:ind w:left="-57" w:right="-57" w:firstLine="0"/>
              <w:jc w:val="center"/>
              <w:rPr>
                <w:color w:val="FFC000"/>
                <w:spacing w:val="-2"/>
              </w:rPr>
            </w:pPr>
          </w:p>
        </w:tc>
        <w:tc>
          <w:tcPr>
            <w:tcW w:w="2863" w:type="dxa"/>
            <w:vAlign w:val="center"/>
          </w:tcPr>
          <w:p w:rsidR="00845A22" w:rsidRPr="00617C1A" w:rsidRDefault="00845A22" w:rsidP="00403DB4">
            <w:pPr>
              <w:ind w:left="-57" w:right="-57"/>
              <w:jc w:val="both"/>
              <w:rPr>
                <w:spacing w:val="-2"/>
              </w:rPr>
            </w:pPr>
            <w:r w:rsidRPr="00617C1A">
              <w:rPr>
                <w:spacing w:val="-2"/>
              </w:rPr>
              <w:t>Перчатки х/б</w:t>
            </w:r>
          </w:p>
        </w:tc>
        <w:tc>
          <w:tcPr>
            <w:tcW w:w="1249" w:type="dxa"/>
            <w:vAlign w:val="center"/>
          </w:tcPr>
          <w:p w:rsidR="00845A22" w:rsidRPr="00617C1A" w:rsidRDefault="00845A22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пар.</w:t>
            </w:r>
          </w:p>
        </w:tc>
        <w:tc>
          <w:tcPr>
            <w:tcW w:w="2206" w:type="dxa"/>
            <w:gridSpan w:val="2"/>
            <w:vAlign w:val="center"/>
          </w:tcPr>
          <w:p w:rsidR="00845A22" w:rsidRPr="00617C1A" w:rsidRDefault="002715B6" w:rsidP="00A76B2E">
            <w:pPr>
              <w:ind w:left="-57" w:right="-57"/>
              <w:jc w:val="center"/>
              <w:rPr>
                <w:spacing w:val="-2"/>
              </w:rPr>
            </w:pPr>
            <w:r w:rsidRPr="00617C1A">
              <w:rPr>
                <w:spacing w:val="-2"/>
              </w:rPr>
              <w:t>12 на 1 год</w:t>
            </w:r>
          </w:p>
        </w:tc>
        <w:tc>
          <w:tcPr>
            <w:tcW w:w="3124" w:type="dxa"/>
            <w:vAlign w:val="center"/>
          </w:tcPr>
          <w:p w:rsidR="00845A22" w:rsidRPr="00617C1A" w:rsidRDefault="00845A22" w:rsidP="00A76B2E">
            <w:pPr>
              <w:ind w:left="-57" w:right="-57"/>
              <w:jc w:val="center"/>
              <w:rPr>
                <w:spacing w:val="-2"/>
              </w:rPr>
            </w:pPr>
          </w:p>
        </w:tc>
      </w:tr>
    </w:tbl>
    <w:p w:rsidR="00611FEE" w:rsidRDefault="00611FEE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p w:rsidR="008F5A59" w:rsidRDefault="008F5A59" w:rsidP="009A453F">
      <w:pPr>
        <w:tabs>
          <w:tab w:val="left" w:pos="9000"/>
        </w:tabs>
        <w:jc w:val="center"/>
        <w:rPr>
          <w:color w:val="FFC000"/>
        </w:rPr>
      </w:pPr>
    </w:p>
    <w:sectPr w:rsidR="008F5A59" w:rsidSect="008F5A59">
      <w:headerReference w:type="default" r:id="rId8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D7F" w:rsidRDefault="00354D7F" w:rsidP="008F5A59">
      <w:r>
        <w:separator/>
      </w:r>
    </w:p>
  </w:endnote>
  <w:endnote w:type="continuationSeparator" w:id="0">
    <w:p w:rsidR="00354D7F" w:rsidRDefault="00354D7F" w:rsidP="008F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D7F" w:rsidRDefault="00354D7F" w:rsidP="008F5A59">
      <w:r>
        <w:separator/>
      </w:r>
    </w:p>
  </w:footnote>
  <w:footnote w:type="continuationSeparator" w:id="0">
    <w:p w:rsidR="00354D7F" w:rsidRDefault="00354D7F" w:rsidP="008F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A59" w:rsidRDefault="008F5A59" w:rsidP="0071101C">
    <w:pPr>
      <w:pStyle w:val="a3"/>
    </w:pPr>
  </w:p>
  <w:p w:rsidR="008F5A59" w:rsidRDefault="008F5A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6D5"/>
    <w:multiLevelType w:val="hybridMultilevel"/>
    <w:tmpl w:val="7D0EF146"/>
    <w:lvl w:ilvl="0" w:tplc="36B64A1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E7CC7"/>
    <w:multiLevelType w:val="hybridMultilevel"/>
    <w:tmpl w:val="6EAC3A6E"/>
    <w:lvl w:ilvl="0" w:tplc="31B2F1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61D24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7E73C8"/>
    <w:multiLevelType w:val="hybridMultilevel"/>
    <w:tmpl w:val="D204A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807543"/>
    <w:multiLevelType w:val="hybridMultilevel"/>
    <w:tmpl w:val="D204A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B2282"/>
    <w:multiLevelType w:val="hybridMultilevel"/>
    <w:tmpl w:val="5C50DA44"/>
    <w:lvl w:ilvl="0" w:tplc="1EE0D7E0">
      <w:start w:val="1"/>
      <w:numFmt w:val="decimal"/>
      <w:lvlText w:val="%1."/>
      <w:lvlJc w:val="left"/>
      <w:pPr>
        <w:ind w:left="27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922"/>
        </w:tabs>
        <w:ind w:left="39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4642"/>
        </w:tabs>
        <w:ind w:left="46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5362"/>
        </w:tabs>
        <w:ind w:left="53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6082"/>
        </w:tabs>
        <w:ind w:left="60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6802"/>
        </w:tabs>
        <w:ind w:left="68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22"/>
        </w:tabs>
        <w:ind w:left="75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8242"/>
        </w:tabs>
        <w:ind w:left="82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8962"/>
        </w:tabs>
        <w:ind w:left="8962" w:hanging="360"/>
      </w:pPr>
    </w:lvl>
  </w:abstractNum>
  <w:abstractNum w:abstractNumId="6" w15:restartNumberingAfterBreak="0">
    <w:nsid w:val="0EC67BDE"/>
    <w:multiLevelType w:val="hybridMultilevel"/>
    <w:tmpl w:val="D204A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0037F8"/>
    <w:multiLevelType w:val="hybridMultilevel"/>
    <w:tmpl w:val="D204A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655A98"/>
    <w:multiLevelType w:val="hybridMultilevel"/>
    <w:tmpl w:val="1F18257E"/>
    <w:lvl w:ilvl="0" w:tplc="5D0E4B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D101A93"/>
    <w:multiLevelType w:val="hybridMultilevel"/>
    <w:tmpl w:val="36826B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25A74"/>
    <w:multiLevelType w:val="hybridMultilevel"/>
    <w:tmpl w:val="B770F0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5706A74"/>
    <w:multiLevelType w:val="hybridMultilevel"/>
    <w:tmpl w:val="CB7AC392"/>
    <w:lvl w:ilvl="0" w:tplc="F7365D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7E112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3480D4B"/>
    <w:multiLevelType w:val="hybridMultilevel"/>
    <w:tmpl w:val="D204A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2871A6"/>
    <w:multiLevelType w:val="hybridMultilevel"/>
    <w:tmpl w:val="D204A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B33BC5"/>
    <w:multiLevelType w:val="hybridMultilevel"/>
    <w:tmpl w:val="5C4AE1DA"/>
    <w:lvl w:ilvl="0" w:tplc="2ADEDF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2A27C3F"/>
    <w:multiLevelType w:val="hybridMultilevel"/>
    <w:tmpl w:val="D204A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8B206C"/>
    <w:multiLevelType w:val="hybridMultilevel"/>
    <w:tmpl w:val="E9142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DD5209"/>
    <w:multiLevelType w:val="hybridMultilevel"/>
    <w:tmpl w:val="D204A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F90C4A"/>
    <w:multiLevelType w:val="hybridMultilevel"/>
    <w:tmpl w:val="0EA2D9F0"/>
    <w:lvl w:ilvl="0" w:tplc="CA3AB7DC">
      <w:start w:val="5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20" w15:restartNumberingAfterBreak="0">
    <w:nsid w:val="552666A0"/>
    <w:multiLevelType w:val="hybridMultilevel"/>
    <w:tmpl w:val="C7E419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86E3E3B"/>
    <w:multiLevelType w:val="hybridMultilevel"/>
    <w:tmpl w:val="D204A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2058F7"/>
    <w:multiLevelType w:val="hybridMultilevel"/>
    <w:tmpl w:val="8F1CB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AA2CBD"/>
    <w:multiLevelType w:val="hybridMultilevel"/>
    <w:tmpl w:val="D204A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E2254F"/>
    <w:multiLevelType w:val="hybridMultilevel"/>
    <w:tmpl w:val="D204A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41390A"/>
    <w:multiLevelType w:val="hybridMultilevel"/>
    <w:tmpl w:val="B45CE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832216"/>
    <w:multiLevelType w:val="hybridMultilevel"/>
    <w:tmpl w:val="D204A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2676EF"/>
    <w:multiLevelType w:val="hybridMultilevel"/>
    <w:tmpl w:val="ED86D7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0537681"/>
    <w:multiLevelType w:val="hybridMultilevel"/>
    <w:tmpl w:val="D204A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BA6C1C"/>
    <w:multiLevelType w:val="hybridMultilevel"/>
    <w:tmpl w:val="BB30B65C"/>
    <w:lvl w:ilvl="0" w:tplc="78EC93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0" w15:restartNumberingAfterBreak="0">
    <w:nsid w:val="7446001F"/>
    <w:multiLevelType w:val="hybridMultilevel"/>
    <w:tmpl w:val="D204A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576D17"/>
    <w:multiLevelType w:val="hybridMultilevel"/>
    <w:tmpl w:val="B2F263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5EE02BA"/>
    <w:multiLevelType w:val="singleLevel"/>
    <w:tmpl w:val="8276681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78FA5E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D405CD2"/>
    <w:multiLevelType w:val="hybridMultilevel"/>
    <w:tmpl w:val="600C16F6"/>
    <w:lvl w:ilvl="0" w:tplc="1E9CA36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383" w:hanging="360"/>
      </w:pPr>
    </w:lvl>
    <w:lvl w:ilvl="2" w:tplc="0419001B">
      <w:start w:val="1"/>
      <w:numFmt w:val="lowerRoman"/>
      <w:lvlText w:val="%3."/>
      <w:lvlJc w:val="right"/>
      <w:pPr>
        <w:ind w:left="2103" w:hanging="180"/>
      </w:pPr>
    </w:lvl>
    <w:lvl w:ilvl="3" w:tplc="0419000F">
      <w:start w:val="1"/>
      <w:numFmt w:val="decimal"/>
      <w:lvlText w:val="%4."/>
      <w:lvlJc w:val="left"/>
      <w:pPr>
        <w:ind w:left="2823" w:hanging="360"/>
      </w:pPr>
    </w:lvl>
    <w:lvl w:ilvl="4" w:tplc="04190019">
      <w:start w:val="1"/>
      <w:numFmt w:val="lowerLetter"/>
      <w:lvlText w:val="%5."/>
      <w:lvlJc w:val="left"/>
      <w:pPr>
        <w:ind w:left="3543" w:hanging="360"/>
      </w:pPr>
    </w:lvl>
    <w:lvl w:ilvl="5" w:tplc="0419001B">
      <w:start w:val="1"/>
      <w:numFmt w:val="lowerRoman"/>
      <w:lvlText w:val="%6."/>
      <w:lvlJc w:val="right"/>
      <w:pPr>
        <w:ind w:left="4263" w:hanging="180"/>
      </w:pPr>
    </w:lvl>
    <w:lvl w:ilvl="6" w:tplc="0419000F">
      <w:start w:val="1"/>
      <w:numFmt w:val="decimal"/>
      <w:lvlText w:val="%7."/>
      <w:lvlJc w:val="left"/>
      <w:pPr>
        <w:ind w:left="4983" w:hanging="360"/>
      </w:pPr>
    </w:lvl>
    <w:lvl w:ilvl="7" w:tplc="04190019">
      <w:start w:val="1"/>
      <w:numFmt w:val="lowerLetter"/>
      <w:lvlText w:val="%8."/>
      <w:lvlJc w:val="left"/>
      <w:pPr>
        <w:ind w:left="5703" w:hanging="360"/>
      </w:pPr>
    </w:lvl>
    <w:lvl w:ilvl="8" w:tplc="0419001B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2"/>
  </w:num>
  <w:num w:numId="6">
    <w:abstractNumId w:val="33"/>
  </w:num>
  <w:num w:numId="7">
    <w:abstractNumId w:val="12"/>
  </w:num>
  <w:num w:numId="8">
    <w:abstractNumId w:val="20"/>
  </w:num>
  <w:num w:numId="9">
    <w:abstractNumId w:val="8"/>
  </w:num>
  <w:num w:numId="10">
    <w:abstractNumId w:val="11"/>
  </w:num>
  <w:num w:numId="11">
    <w:abstractNumId w:val="1"/>
  </w:num>
  <w:num w:numId="12">
    <w:abstractNumId w:val="19"/>
  </w:num>
  <w:num w:numId="13">
    <w:abstractNumId w:val="15"/>
  </w:num>
  <w:num w:numId="14">
    <w:abstractNumId w:val="29"/>
  </w:num>
  <w:num w:numId="15">
    <w:abstractNumId w:val="10"/>
  </w:num>
  <w:num w:numId="16">
    <w:abstractNumId w:val="28"/>
  </w:num>
  <w:num w:numId="17">
    <w:abstractNumId w:val="13"/>
  </w:num>
  <w:num w:numId="18">
    <w:abstractNumId w:val="26"/>
  </w:num>
  <w:num w:numId="19">
    <w:abstractNumId w:val="18"/>
  </w:num>
  <w:num w:numId="20">
    <w:abstractNumId w:val="16"/>
  </w:num>
  <w:num w:numId="21">
    <w:abstractNumId w:val="3"/>
  </w:num>
  <w:num w:numId="22">
    <w:abstractNumId w:val="24"/>
  </w:num>
  <w:num w:numId="23">
    <w:abstractNumId w:val="23"/>
  </w:num>
  <w:num w:numId="24">
    <w:abstractNumId w:val="4"/>
  </w:num>
  <w:num w:numId="25">
    <w:abstractNumId w:val="14"/>
  </w:num>
  <w:num w:numId="26">
    <w:abstractNumId w:val="21"/>
  </w:num>
  <w:num w:numId="27">
    <w:abstractNumId w:val="30"/>
  </w:num>
  <w:num w:numId="28">
    <w:abstractNumId w:val="6"/>
  </w:num>
  <w:num w:numId="29">
    <w:abstractNumId w:val="7"/>
  </w:num>
  <w:num w:numId="30">
    <w:abstractNumId w:val="9"/>
  </w:num>
  <w:num w:numId="31">
    <w:abstractNumId w:val="17"/>
  </w:num>
  <w:num w:numId="32">
    <w:abstractNumId w:val="31"/>
  </w:num>
  <w:num w:numId="33">
    <w:abstractNumId w:val="22"/>
  </w:num>
  <w:num w:numId="34">
    <w:abstractNumId w:val="25"/>
  </w:num>
  <w:num w:numId="35">
    <w:abstractNumId w:val="27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1CFD"/>
    <w:rsid w:val="00000AA8"/>
    <w:rsid w:val="000124C8"/>
    <w:rsid w:val="00017B68"/>
    <w:rsid w:val="00035D36"/>
    <w:rsid w:val="000432AD"/>
    <w:rsid w:val="00046DB0"/>
    <w:rsid w:val="000530DD"/>
    <w:rsid w:val="00057BAD"/>
    <w:rsid w:val="00064F62"/>
    <w:rsid w:val="00073855"/>
    <w:rsid w:val="00073EC3"/>
    <w:rsid w:val="000A2348"/>
    <w:rsid w:val="000A6824"/>
    <w:rsid w:val="000B0E36"/>
    <w:rsid w:val="000C31DB"/>
    <w:rsid w:val="000C3B7E"/>
    <w:rsid w:val="000D6ED4"/>
    <w:rsid w:val="000E4645"/>
    <w:rsid w:val="00115380"/>
    <w:rsid w:val="001157C0"/>
    <w:rsid w:val="00135998"/>
    <w:rsid w:val="00141B48"/>
    <w:rsid w:val="00145BE9"/>
    <w:rsid w:val="00147A81"/>
    <w:rsid w:val="0015143D"/>
    <w:rsid w:val="00164F13"/>
    <w:rsid w:val="001A1B8F"/>
    <w:rsid w:val="001A7244"/>
    <w:rsid w:val="001B483B"/>
    <w:rsid w:val="001B648A"/>
    <w:rsid w:val="001C79CE"/>
    <w:rsid w:val="001D6B4D"/>
    <w:rsid w:val="001E3FF3"/>
    <w:rsid w:val="001F3CAF"/>
    <w:rsid w:val="00204710"/>
    <w:rsid w:val="00204FEF"/>
    <w:rsid w:val="002157BD"/>
    <w:rsid w:val="00231949"/>
    <w:rsid w:val="00233AFB"/>
    <w:rsid w:val="00233C00"/>
    <w:rsid w:val="00233C1B"/>
    <w:rsid w:val="00233C6B"/>
    <w:rsid w:val="00235B2A"/>
    <w:rsid w:val="002379A8"/>
    <w:rsid w:val="002477F8"/>
    <w:rsid w:val="00252D87"/>
    <w:rsid w:val="002639AE"/>
    <w:rsid w:val="002715B6"/>
    <w:rsid w:val="00272931"/>
    <w:rsid w:val="00280CE1"/>
    <w:rsid w:val="00285155"/>
    <w:rsid w:val="002A4F5C"/>
    <w:rsid w:val="002A7BB4"/>
    <w:rsid w:val="002B432F"/>
    <w:rsid w:val="002B789F"/>
    <w:rsid w:val="002D38D3"/>
    <w:rsid w:val="002D6EED"/>
    <w:rsid w:val="002E2F47"/>
    <w:rsid w:val="002F6943"/>
    <w:rsid w:val="00306A0E"/>
    <w:rsid w:val="003111F5"/>
    <w:rsid w:val="00312DA4"/>
    <w:rsid w:val="00313A5D"/>
    <w:rsid w:val="003148D0"/>
    <w:rsid w:val="00317207"/>
    <w:rsid w:val="003312E3"/>
    <w:rsid w:val="00341E05"/>
    <w:rsid w:val="00354D7F"/>
    <w:rsid w:val="00355ED5"/>
    <w:rsid w:val="00362184"/>
    <w:rsid w:val="00376E68"/>
    <w:rsid w:val="0039482C"/>
    <w:rsid w:val="0039702A"/>
    <w:rsid w:val="003A7B39"/>
    <w:rsid w:val="003B7B4E"/>
    <w:rsid w:val="003C1B8A"/>
    <w:rsid w:val="003D5756"/>
    <w:rsid w:val="003E67D0"/>
    <w:rsid w:val="003F7C72"/>
    <w:rsid w:val="0040055B"/>
    <w:rsid w:val="00403DB4"/>
    <w:rsid w:val="004052E2"/>
    <w:rsid w:val="00411CDF"/>
    <w:rsid w:val="004141A8"/>
    <w:rsid w:val="004345B9"/>
    <w:rsid w:val="00447204"/>
    <w:rsid w:val="00451CFD"/>
    <w:rsid w:val="004601F2"/>
    <w:rsid w:val="00462973"/>
    <w:rsid w:val="00464D8B"/>
    <w:rsid w:val="00473373"/>
    <w:rsid w:val="00475BD4"/>
    <w:rsid w:val="00484D86"/>
    <w:rsid w:val="00487948"/>
    <w:rsid w:val="004A542D"/>
    <w:rsid w:val="004A6779"/>
    <w:rsid w:val="004B0793"/>
    <w:rsid w:val="004C4231"/>
    <w:rsid w:val="004C43D5"/>
    <w:rsid w:val="004D3CD4"/>
    <w:rsid w:val="00507E56"/>
    <w:rsid w:val="0052263E"/>
    <w:rsid w:val="00526BF1"/>
    <w:rsid w:val="00540E58"/>
    <w:rsid w:val="005474F4"/>
    <w:rsid w:val="00550363"/>
    <w:rsid w:val="00580B26"/>
    <w:rsid w:val="00585B47"/>
    <w:rsid w:val="00586C35"/>
    <w:rsid w:val="00591EE0"/>
    <w:rsid w:val="005A0297"/>
    <w:rsid w:val="005A216B"/>
    <w:rsid w:val="005B3AEB"/>
    <w:rsid w:val="005C31BF"/>
    <w:rsid w:val="005C5A2A"/>
    <w:rsid w:val="005D12D5"/>
    <w:rsid w:val="005E1D02"/>
    <w:rsid w:val="005F01F9"/>
    <w:rsid w:val="0060043A"/>
    <w:rsid w:val="00603319"/>
    <w:rsid w:val="00603BD5"/>
    <w:rsid w:val="00605FDC"/>
    <w:rsid w:val="00611FEE"/>
    <w:rsid w:val="006158E9"/>
    <w:rsid w:val="00617C1A"/>
    <w:rsid w:val="0063581B"/>
    <w:rsid w:val="006360FD"/>
    <w:rsid w:val="006376B4"/>
    <w:rsid w:val="00647251"/>
    <w:rsid w:val="00653065"/>
    <w:rsid w:val="00682169"/>
    <w:rsid w:val="0068488B"/>
    <w:rsid w:val="00692047"/>
    <w:rsid w:val="0069334D"/>
    <w:rsid w:val="006A4128"/>
    <w:rsid w:val="006A5DBA"/>
    <w:rsid w:val="006C0BD0"/>
    <w:rsid w:val="006C3CC3"/>
    <w:rsid w:val="006C5B4D"/>
    <w:rsid w:val="006C7950"/>
    <w:rsid w:val="006D6BD6"/>
    <w:rsid w:val="006E50C9"/>
    <w:rsid w:val="006F1900"/>
    <w:rsid w:val="006F2F3B"/>
    <w:rsid w:val="00702BA2"/>
    <w:rsid w:val="007036DF"/>
    <w:rsid w:val="0071101C"/>
    <w:rsid w:val="00716C0D"/>
    <w:rsid w:val="00720D75"/>
    <w:rsid w:val="00747C3B"/>
    <w:rsid w:val="00762D62"/>
    <w:rsid w:val="00780AEA"/>
    <w:rsid w:val="007841F1"/>
    <w:rsid w:val="007915CE"/>
    <w:rsid w:val="007B47CD"/>
    <w:rsid w:val="007B7E9E"/>
    <w:rsid w:val="007C0238"/>
    <w:rsid w:val="007E25F3"/>
    <w:rsid w:val="007F5959"/>
    <w:rsid w:val="007F5B0F"/>
    <w:rsid w:val="00811E35"/>
    <w:rsid w:val="00812E8F"/>
    <w:rsid w:val="00845A22"/>
    <w:rsid w:val="00846275"/>
    <w:rsid w:val="00856A3C"/>
    <w:rsid w:val="008655A4"/>
    <w:rsid w:val="00872902"/>
    <w:rsid w:val="0087652D"/>
    <w:rsid w:val="00883E3C"/>
    <w:rsid w:val="008A0EDD"/>
    <w:rsid w:val="008A3770"/>
    <w:rsid w:val="008A38B5"/>
    <w:rsid w:val="008A43D4"/>
    <w:rsid w:val="008B58F2"/>
    <w:rsid w:val="008D66C3"/>
    <w:rsid w:val="008E1192"/>
    <w:rsid w:val="008E7454"/>
    <w:rsid w:val="008F3492"/>
    <w:rsid w:val="008F5A59"/>
    <w:rsid w:val="009011D5"/>
    <w:rsid w:val="009120C5"/>
    <w:rsid w:val="009144D9"/>
    <w:rsid w:val="00942984"/>
    <w:rsid w:val="009450A6"/>
    <w:rsid w:val="009477A5"/>
    <w:rsid w:val="00947CF3"/>
    <w:rsid w:val="00953AD7"/>
    <w:rsid w:val="009804A2"/>
    <w:rsid w:val="0099061F"/>
    <w:rsid w:val="009925FC"/>
    <w:rsid w:val="009A453F"/>
    <w:rsid w:val="009B5475"/>
    <w:rsid w:val="009C3AD2"/>
    <w:rsid w:val="009C6D95"/>
    <w:rsid w:val="009D0E7E"/>
    <w:rsid w:val="009E1988"/>
    <w:rsid w:val="009E74C3"/>
    <w:rsid w:val="009F0D5D"/>
    <w:rsid w:val="009F55E5"/>
    <w:rsid w:val="00A06474"/>
    <w:rsid w:val="00A142B9"/>
    <w:rsid w:val="00A1555F"/>
    <w:rsid w:val="00A16674"/>
    <w:rsid w:val="00A76AFE"/>
    <w:rsid w:val="00A76B2E"/>
    <w:rsid w:val="00A83D67"/>
    <w:rsid w:val="00A84473"/>
    <w:rsid w:val="00A9070F"/>
    <w:rsid w:val="00AB3041"/>
    <w:rsid w:val="00AB6350"/>
    <w:rsid w:val="00AD1B23"/>
    <w:rsid w:val="00AD4B3A"/>
    <w:rsid w:val="00AE1096"/>
    <w:rsid w:val="00AE1C55"/>
    <w:rsid w:val="00B000A3"/>
    <w:rsid w:val="00B14535"/>
    <w:rsid w:val="00B146F6"/>
    <w:rsid w:val="00B15B81"/>
    <w:rsid w:val="00B52474"/>
    <w:rsid w:val="00B52797"/>
    <w:rsid w:val="00B56D1D"/>
    <w:rsid w:val="00B73291"/>
    <w:rsid w:val="00B7375C"/>
    <w:rsid w:val="00B85DA7"/>
    <w:rsid w:val="00B94544"/>
    <w:rsid w:val="00B97EE9"/>
    <w:rsid w:val="00BA11E2"/>
    <w:rsid w:val="00BA1C90"/>
    <w:rsid w:val="00BC717A"/>
    <w:rsid w:val="00BD16B0"/>
    <w:rsid w:val="00BF6E1C"/>
    <w:rsid w:val="00C02A6B"/>
    <w:rsid w:val="00C0530E"/>
    <w:rsid w:val="00C25996"/>
    <w:rsid w:val="00C3135F"/>
    <w:rsid w:val="00C35234"/>
    <w:rsid w:val="00C420F8"/>
    <w:rsid w:val="00C438A5"/>
    <w:rsid w:val="00C5274D"/>
    <w:rsid w:val="00C60C05"/>
    <w:rsid w:val="00C658E9"/>
    <w:rsid w:val="00C7259F"/>
    <w:rsid w:val="00C84FAA"/>
    <w:rsid w:val="00C96144"/>
    <w:rsid w:val="00CA054E"/>
    <w:rsid w:val="00CA4B53"/>
    <w:rsid w:val="00CB0B08"/>
    <w:rsid w:val="00CC2112"/>
    <w:rsid w:val="00CC3331"/>
    <w:rsid w:val="00CC3432"/>
    <w:rsid w:val="00CC76C7"/>
    <w:rsid w:val="00CD6A6E"/>
    <w:rsid w:val="00CF05DA"/>
    <w:rsid w:val="00CF41F2"/>
    <w:rsid w:val="00D023D0"/>
    <w:rsid w:val="00D135A4"/>
    <w:rsid w:val="00D1670F"/>
    <w:rsid w:val="00D22A3D"/>
    <w:rsid w:val="00D27567"/>
    <w:rsid w:val="00D41DF4"/>
    <w:rsid w:val="00D53AFF"/>
    <w:rsid w:val="00D6398E"/>
    <w:rsid w:val="00D84916"/>
    <w:rsid w:val="00D97029"/>
    <w:rsid w:val="00DA6A30"/>
    <w:rsid w:val="00DB2D96"/>
    <w:rsid w:val="00DD0426"/>
    <w:rsid w:val="00DD05BB"/>
    <w:rsid w:val="00DE4268"/>
    <w:rsid w:val="00DF26FB"/>
    <w:rsid w:val="00DF3644"/>
    <w:rsid w:val="00DF70D4"/>
    <w:rsid w:val="00DF72D4"/>
    <w:rsid w:val="00E014C2"/>
    <w:rsid w:val="00E216C9"/>
    <w:rsid w:val="00E23BA9"/>
    <w:rsid w:val="00E34357"/>
    <w:rsid w:val="00E41085"/>
    <w:rsid w:val="00E7167E"/>
    <w:rsid w:val="00E90A40"/>
    <w:rsid w:val="00EC7948"/>
    <w:rsid w:val="00EE2FE9"/>
    <w:rsid w:val="00EF45F9"/>
    <w:rsid w:val="00F107E4"/>
    <w:rsid w:val="00F24092"/>
    <w:rsid w:val="00F26124"/>
    <w:rsid w:val="00F32787"/>
    <w:rsid w:val="00F445F7"/>
    <w:rsid w:val="00F53081"/>
    <w:rsid w:val="00F6065C"/>
    <w:rsid w:val="00F6203B"/>
    <w:rsid w:val="00F6658B"/>
    <w:rsid w:val="00F7003C"/>
    <w:rsid w:val="00F703FB"/>
    <w:rsid w:val="00F757AE"/>
    <w:rsid w:val="00F9507B"/>
    <w:rsid w:val="00F979D8"/>
    <w:rsid w:val="00FB1351"/>
    <w:rsid w:val="00FB651F"/>
    <w:rsid w:val="00FC53F3"/>
    <w:rsid w:val="00FC7343"/>
    <w:rsid w:val="00FD508C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32584"/>
  <w15:docId w15:val="{5D6937D1-F1EC-4574-80C9-D4C6FA2B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155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515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285155"/>
    <w:pPr>
      <w:keepNext/>
      <w:ind w:right="-245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85155"/>
    <w:pPr>
      <w:keepNext/>
      <w:tabs>
        <w:tab w:val="left" w:pos="4920"/>
      </w:tabs>
      <w:ind w:right="-605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85155"/>
    <w:pPr>
      <w:keepNext/>
      <w:ind w:right="-157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85155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285155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28515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85155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85155"/>
    <w:rPr>
      <w:rFonts w:eastAsia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85155"/>
    <w:rPr>
      <w:rFonts w:eastAsia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285155"/>
    <w:rPr>
      <w:rFonts w:eastAsia="Times New Roman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285155"/>
    <w:rPr>
      <w:rFonts w:eastAsia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285155"/>
    <w:rPr>
      <w:rFonts w:eastAsia="Times New Roman"/>
      <w:b/>
      <w:bCs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285155"/>
    <w:rPr>
      <w:rFonts w:eastAsia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2851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85155"/>
    <w:rPr>
      <w:rFonts w:eastAsia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6"/>
    <w:uiPriority w:val="99"/>
    <w:locked/>
    <w:rsid w:val="00285155"/>
    <w:rPr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28515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1">
    <w:name w:val="Footer Char1"/>
    <w:basedOn w:val="a0"/>
    <w:uiPriority w:val="99"/>
    <w:semiHidden/>
    <w:rsid w:val="005920C2"/>
    <w:rPr>
      <w:rFonts w:eastAsia="Times New Roman"/>
      <w:sz w:val="24"/>
      <w:szCs w:val="24"/>
    </w:rPr>
  </w:style>
  <w:style w:type="character" w:customStyle="1" w:styleId="11">
    <w:name w:val="Нижний колонтитул Знак1"/>
    <w:basedOn w:val="a0"/>
    <w:uiPriority w:val="99"/>
    <w:semiHidden/>
    <w:rsid w:val="00285155"/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rsid w:val="002851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Знак Знак14"/>
    <w:uiPriority w:val="99"/>
    <w:rsid w:val="00285155"/>
    <w:rPr>
      <w:b/>
      <w:bCs/>
      <w:sz w:val="26"/>
      <w:szCs w:val="26"/>
      <w:lang w:val="ru-RU" w:eastAsia="ru-RU"/>
    </w:rPr>
  </w:style>
  <w:style w:type="paragraph" w:customStyle="1" w:styleId="12">
    <w:name w:val="Обычный1"/>
    <w:uiPriority w:val="99"/>
    <w:rsid w:val="00285155"/>
    <w:rPr>
      <w:rFonts w:eastAsia="Times New Roman"/>
      <w:sz w:val="28"/>
      <w:szCs w:val="28"/>
    </w:rPr>
  </w:style>
  <w:style w:type="character" w:customStyle="1" w:styleId="13">
    <w:name w:val="Гиперссылка1"/>
    <w:uiPriority w:val="99"/>
    <w:rsid w:val="00285155"/>
    <w:rPr>
      <w:u w:val="single"/>
    </w:rPr>
  </w:style>
  <w:style w:type="character" w:customStyle="1" w:styleId="a8">
    <w:name w:val="Основной текст Знак"/>
    <w:link w:val="a9"/>
    <w:uiPriority w:val="99"/>
    <w:locked/>
    <w:rsid w:val="00285155"/>
    <w:rPr>
      <w:sz w:val="26"/>
      <w:szCs w:val="26"/>
      <w:lang w:eastAsia="ru-RU"/>
    </w:rPr>
  </w:style>
  <w:style w:type="paragraph" w:styleId="a9">
    <w:name w:val="Body Text"/>
    <w:basedOn w:val="a"/>
    <w:link w:val="a8"/>
    <w:uiPriority w:val="99"/>
    <w:rsid w:val="00285155"/>
    <w:pPr>
      <w:spacing w:after="120"/>
    </w:pPr>
    <w:rPr>
      <w:rFonts w:eastAsia="Calibri"/>
      <w:sz w:val="26"/>
      <w:szCs w:val="26"/>
    </w:rPr>
  </w:style>
  <w:style w:type="character" w:customStyle="1" w:styleId="BodyTextChar1">
    <w:name w:val="Body Text Char1"/>
    <w:basedOn w:val="a0"/>
    <w:uiPriority w:val="99"/>
    <w:semiHidden/>
    <w:rsid w:val="005920C2"/>
    <w:rPr>
      <w:rFonts w:eastAsia="Times New Roman"/>
      <w:sz w:val="24"/>
      <w:szCs w:val="24"/>
    </w:rPr>
  </w:style>
  <w:style w:type="character" w:customStyle="1" w:styleId="15">
    <w:name w:val="Основной текст Знак1"/>
    <w:basedOn w:val="a0"/>
    <w:uiPriority w:val="99"/>
    <w:semiHidden/>
    <w:rsid w:val="00285155"/>
    <w:rPr>
      <w:rFonts w:eastAsia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285155"/>
    <w:pPr>
      <w:jc w:val="center"/>
    </w:pPr>
    <w:rPr>
      <w:sz w:val="26"/>
      <w:szCs w:val="26"/>
    </w:rPr>
  </w:style>
  <w:style w:type="character" w:customStyle="1" w:styleId="ab">
    <w:name w:val="Заголовок Знак"/>
    <w:basedOn w:val="a0"/>
    <w:link w:val="aa"/>
    <w:uiPriority w:val="99"/>
    <w:locked/>
    <w:rsid w:val="00285155"/>
    <w:rPr>
      <w:rFonts w:eastAsia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285155"/>
    <w:pPr>
      <w:ind w:firstLine="709"/>
      <w:jc w:val="center"/>
    </w:pPr>
    <w:rPr>
      <w:sz w:val="26"/>
      <w:szCs w:val="26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285155"/>
    <w:rPr>
      <w:rFonts w:eastAsia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99"/>
    <w:qFormat/>
    <w:rsid w:val="00285155"/>
    <w:pPr>
      <w:ind w:firstLine="567"/>
      <w:jc w:val="center"/>
    </w:pPr>
    <w:rPr>
      <w:b/>
      <w:bCs/>
      <w:sz w:val="26"/>
      <w:szCs w:val="26"/>
    </w:rPr>
  </w:style>
  <w:style w:type="character" w:customStyle="1" w:styleId="af">
    <w:name w:val="Подзаголовок Знак"/>
    <w:basedOn w:val="a0"/>
    <w:link w:val="ae"/>
    <w:uiPriority w:val="99"/>
    <w:locked/>
    <w:rsid w:val="00285155"/>
    <w:rPr>
      <w:rFonts w:eastAsia="Times New Roman"/>
      <w:b/>
      <w:bCs/>
      <w:sz w:val="20"/>
      <w:szCs w:val="20"/>
      <w:lang w:eastAsia="ru-RU"/>
    </w:rPr>
  </w:style>
  <w:style w:type="character" w:customStyle="1" w:styleId="21">
    <w:name w:val="Основной текст 2 Знак"/>
    <w:link w:val="22"/>
    <w:uiPriority w:val="99"/>
    <w:semiHidden/>
    <w:locked/>
    <w:rsid w:val="00285155"/>
    <w:rPr>
      <w:b/>
      <w:bCs/>
      <w:sz w:val="24"/>
      <w:szCs w:val="24"/>
    </w:rPr>
  </w:style>
  <w:style w:type="paragraph" w:styleId="22">
    <w:name w:val="Body Text 2"/>
    <w:basedOn w:val="a"/>
    <w:link w:val="21"/>
    <w:uiPriority w:val="99"/>
    <w:semiHidden/>
    <w:rsid w:val="00285155"/>
    <w:rPr>
      <w:rFonts w:eastAsia="Calibri"/>
      <w:b/>
      <w:bCs/>
    </w:rPr>
  </w:style>
  <w:style w:type="character" w:customStyle="1" w:styleId="BodyText2Char1">
    <w:name w:val="Body Text 2 Char1"/>
    <w:basedOn w:val="a0"/>
    <w:uiPriority w:val="99"/>
    <w:semiHidden/>
    <w:rsid w:val="005920C2"/>
    <w:rPr>
      <w:rFonts w:eastAsia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285155"/>
    <w:rPr>
      <w:rFonts w:eastAsia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4"/>
    <w:uiPriority w:val="99"/>
    <w:semiHidden/>
    <w:locked/>
    <w:rsid w:val="00285155"/>
    <w:rPr>
      <w:color w:val="000000"/>
      <w:spacing w:val="-7"/>
      <w:sz w:val="28"/>
      <w:szCs w:val="28"/>
      <w:shd w:val="clear" w:color="auto" w:fill="FFFFFF"/>
    </w:rPr>
  </w:style>
  <w:style w:type="paragraph" w:styleId="24">
    <w:name w:val="Body Text Indent 2"/>
    <w:basedOn w:val="a"/>
    <w:link w:val="23"/>
    <w:uiPriority w:val="99"/>
    <w:semiHidden/>
    <w:rsid w:val="00285155"/>
    <w:pPr>
      <w:widowControl w:val="0"/>
      <w:shd w:val="clear" w:color="auto" w:fill="FFFFFF"/>
      <w:tabs>
        <w:tab w:val="left" w:pos="1248"/>
      </w:tabs>
      <w:suppressAutoHyphens/>
      <w:autoSpaceDE w:val="0"/>
      <w:autoSpaceDN w:val="0"/>
      <w:adjustRightInd w:val="0"/>
      <w:spacing w:line="317" w:lineRule="exact"/>
      <w:ind w:left="14" w:firstLine="715"/>
      <w:jc w:val="both"/>
    </w:pPr>
    <w:rPr>
      <w:rFonts w:eastAsia="Calibri"/>
      <w:color w:val="000000"/>
      <w:spacing w:val="-7"/>
      <w:sz w:val="28"/>
      <w:szCs w:val="28"/>
      <w:shd w:val="clear" w:color="auto" w:fill="FFFFFF"/>
    </w:rPr>
  </w:style>
  <w:style w:type="character" w:customStyle="1" w:styleId="BodyTextIndent2Char1">
    <w:name w:val="Body Text Indent 2 Char1"/>
    <w:basedOn w:val="a0"/>
    <w:uiPriority w:val="99"/>
    <w:semiHidden/>
    <w:rsid w:val="005920C2"/>
    <w:rPr>
      <w:rFonts w:eastAsia="Times New Roman"/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285155"/>
    <w:rPr>
      <w:rFonts w:eastAsia="Times New Roman"/>
      <w:sz w:val="24"/>
      <w:szCs w:val="24"/>
      <w:lang w:eastAsia="ru-RU"/>
    </w:rPr>
  </w:style>
  <w:style w:type="character" w:customStyle="1" w:styleId="af0">
    <w:name w:val="Текст выноски Знак"/>
    <w:link w:val="af1"/>
    <w:uiPriority w:val="99"/>
    <w:semiHidden/>
    <w:locked/>
    <w:rsid w:val="00285155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285155"/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5920C2"/>
    <w:rPr>
      <w:rFonts w:eastAsia="Times New Roman"/>
      <w:sz w:val="0"/>
      <w:szCs w:val="0"/>
    </w:rPr>
  </w:style>
  <w:style w:type="character" w:customStyle="1" w:styleId="16">
    <w:name w:val="Текст выноски Знак1"/>
    <w:basedOn w:val="a0"/>
    <w:uiPriority w:val="99"/>
    <w:semiHidden/>
    <w:rsid w:val="00285155"/>
    <w:rPr>
      <w:rFonts w:ascii="Tahoma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rsid w:val="00285155"/>
    <w:pPr>
      <w:spacing w:line="360" w:lineRule="auto"/>
      <w:ind w:firstLine="54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85155"/>
    <w:rPr>
      <w:rFonts w:eastAsia="Times New Roman"/>
      <w:sz w:val="24"/>
      <w:szCs w:val="24"/>
      <w:lang w:eastAsia="ru-RU"/>
    </w:rPr>
  </w:style>
  <w:style w:type="paragraph" w:styleId="af2">
    <w:name w:val="Plain Text"/>
    <w:basedOn w:val="a"/>
    <w:link w:val="af3"/>
    <w:uiPriority w:val="99"/>
    <w:rsid w:val="00285155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locked/>
    <w:rsid w:val="00285155"/>
    <w:rPr>
      <w:rFonts w:ascii="Courier New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rsid w:val="00285155"/>
    <w:rPr>
      <w:u w:val="single"/>
    </w:rPr>
  </w:style>
  <w:style w:type="paragraph" w:customStyle="1" w:styleId="17">
    <w:name w:val="Знак Знак1 Знак"/>
    <w:basedOn w:val="a"/>
    <w:uiPriority w:val="99"/>
    <w:rsid w:val="0028515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8">
    <w:name w:val="Заголовок1"/>
    <w:basedOn w:val="a"/>
    <w:next w:val="a9"/>
    <w:uiPriority w:val="99"/>
    <w:rsid w:val="00285155"/>
    <w:pPr>
      <w:keepNext/>
      <w:suppressAutoHyphens/>
      <w:spacing w:before="240" w:after="120"/>
    </w:pPr>
    <w:rPr>
      <w:rFonts w:eastAsia="DejaVu Sans"/>
      <w:sz w:val="28"/>
      <w:szCs w:val="28"/>
      <w:lang w:eastAsia="ar-SA"/>
    </w:rPr>
  </w:style>
  <w:style w:type="paragraph" w:customStyle="1" w:styleId="212">
    <w:name w:val="Заголовок 21"/>
    <w:basedOn w:val="a"/>
    <w:next w:val="a"/>
    <w:uiPriority w:val="99"/>
    <w:rsid w:val="00285155"/>
    <w:pPr>
      <w:keepNext/>
      <w:jc w:val="center"/>
      <w:outlineLvl w:val="1"/>
    </w:pPr>
    <w:rPr>
      <w:b/>
      <w:bCs/>
      <w:sz w:val="20"/>
      <w:szCs w:val="20"/>
    </w:rPr>
  </w:style>
  <w:style w:type="paragraph" w:styleId="af5">
    <w:name w:val="List Paragraph"/>
    <w:basedOn w:val="a"/>
    <w:uiPriority w:val="99"/>
    <w:qFormat/>
    <w:rsid w:val="003D5756"/>
    <w:pPr>
      <w:ind w:left="720"/>
    </w:pPr>
  </w:style>
  <w:style w:type="character" w:customStyle="1" w:styleId="25">
    <w:name w:val="Основной текст (2)_"/>
    <w:basedOn w:val="a0"/>
    <w:link w:val="26"/>
    <w:uiPriority w:val="99"/>
    <w:locked/>
    <w:rsid w:val="008A0EDD"/>
    <w:rPr>
      <w:sz w:val="28"/>
      <w:szCs w:val="28"/>
      <w:shd w:val="clear" w:color="auto" w:fill="FFFFFF"/>
    </w:rPr>
  </w:style>
  <w:style w:type="character" w:customStyle="1" w:styleId="210pt">
    <w:name w:val="Основной текст (2) + 10 pt"/>
    <w:basedOn w:val="25"/>
    <w:uiPriority w:val="99"/>
    <w:rsid w:val="008A0EDD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paragraph" w:customStyle="1" w:styleId="26">
    <w:name w:val="Основной текст (2)"/>
    <w:basedOn w:val="a"/>
    <w:link w:val="25"/>
    <w:uiPriority w:val="99"/>
    <w:rsid w:val="008A0EDD"/>
    <w:pPr>
      <w:widowControl w:val="0"/>
      <w:shd w:val="clear" w:color="auto" w:fill="FFFFFF"/>
      <w:spacing w:after="360" w:line="240" w:lineRule="atLeast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73925-E1BA-46C1-AB16-09825318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9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Корляков Павел Александрович</dc:creator>
  <cp:lastModifiedBy>cheef</cp:lastModifiedBy>
  <cp:revision>94</cp:revision>
  <cp:lastPrinted>2018-04-12T03:41:00Z</cp:lastPrinted>
  <dcterms:created xsi:type="dcterms:W3CDTF">2017-05-18T22:22:00Z</dcterms:created>
  <dcterms:modified xsi:type="dcterms:W3CDTF">2020-12-14T11:20:00Z</dcterms:modified>
</cp:coreProperties>
</file>